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3D" w:rsidRDefault="009D6A8B" w:rsidP="002C463D">
      <w:pPr>
        <w:pStyle w:val="Heading1"/>
        <w:rPr>
          <w:lang w:val="en-US"/>
        </w:rPr>
      </w:pPr>
      <w:r>
        <w:rPr>
          <w:lang w:val="en-US"/>
        </w:rPr>
        <w:t>Plant Breeding Innovation</w:t>
      </w:r>
      <w:r w:rsidR="00D2412F">
        <w:rPr>
          <w:lang w:val="en-US"/>
        </w:rPr>
        <w:t xml:space="preserve"> Statement &amp; P</w:t>
      </w:r>
      <w:bookmarkStart w:id="0" w:name="_GoBack"/>
      <w:bookmarkEnd w:id="0"/>
      <w:r w:rsidR="00D2412F">
        <w:rPr>
          <w:lang w:val="en-US"/>
        </w:rPr>
        <w:t>rinciples</w:t>
      </w:r>
    </w:p>
    <w:p w:rsidR="00A502FB" w:rsidRPr="00A502FB" w:rsidRDefault="00A502FB" w:rsidP="00A502FB">
      <w:pPr>
        <w:rPr>
          <w:lang w:val="en-US"/>
        </w:rPr>
      </w:pPr>
    </w:p>
    <w:p w:rsidR="002C463D" w:rsidRDefault="009D6A8B" w:rsidP="002C463D">
      <w:pPr>
        <w:pStyle w:val="Heading2"/>
        <w:rPr>
          <w:b/>
          <w:lang w:val="en-US"/>
        </w:rPr>
      </w:pPr>
      <w:r>
        <w:rPr>
          <w:b/>
          <w:lang w:val="en-US"/>
        </w:rPr>
        <w:t xml:space="preserve">       STATEMENT</w:t>
      </w:r>
    </w:p>
    <w:p w:rsidR="00035DF2" w:rsidRPr="00035DF2" w:rsidRDefault="00035DF2" w:rsidP="00035DF2">
      <w:pPr>
        <w:rPr>
          <w:lang w:val="en-US"/>
        </w:rPr>
      </w:pPr>
    </w:p>
    <w:p w:rsidR="009D6A8B" w:rsidRPr="009D6A8B" w:rsidRDefault="009D6A8B" w:rsidP="009D6A8B">
      <w:pPr>
        <w:spacing w:after="160"/>
        <w:rPr>
          <w:i/>
          <w:sz w:val="24"/>
          <w:lang w:val="nl-NL"/>
        </w:rPr>
      </w:pPr>
      <w:r w:rsidRPr="009D6A8B">
        <w:rPr>
          <w:sz w:val="24"/>
          <w:lang w:val="en-US"/>
        </w:rPr>
        <w:t xml:space="preserve">Plant breeders create new plant varieties to provide better quality products for consumers, farmers and the processing value chain.  Plant breeding has always responded to society’s need for increased crop yields, better tasting varieties and pest and disease resistant crops. Ultimately, plant breeding fosters sustainable farming practices to meet the needs of a growing global population. </w:t>
      </w:r>
    </w:p>
    <w:p w:rsidR="009D6A8B" w:rsidRPr="009D6A8B" w:rsidRDefault="009D6A8B" w:rsidP="00FE794B">
      <w:pPr>
        <w:spacing w:after="120"/>
        <w:rPr>
          <w:sz w:val="24"/>
          <w:lang w:val="en-US"/>
        </w:rPr>
      </w:pPr>
      <w:r w:rsidRPr="009D6A8B">
        <w:rPr>
          <w:sz w:val="24"/>
          <w:lang w:val="en-US"/>
        </w:rPr>
        <w:t xml:space="preserve">Scientific breakthroughs have always driven the efficiency and effectiveness of plant breeding. </w:t>
      </w:r>
      <w:r w:rsidR="00FE794B">
        <w:rPr>
          <w:sz w:val="24"/>
          <w:lang w:val="en-US"/>
        </w:rPr>
        <w:br/>
      </w:r>
      <w:r w:rsidRPr="009D6A8B">
        <w:rPr>
          <w:sz w:val="24"/>
          <w:lang w:val="en-US"/>
        </w:rPr>
        <w:t xml:space="preserve">Mendel’s laws of heredity turned plant breeding from an art into a science in the early 1900s. Since </w:t>
      </w:r>
      <w:r w:rsidR="00FE794B">
        <w:rPr>
          <w:sz w:val="24"/>
          <w:lang w:val="en-US"/>
        </w:rPr>
        <w:br/>
      </w:r>
      <w:r w:rsidRPr="009D6A8B">
        <w:rPr>
          <w:sz w:val="24"/>
          <w:lang w:val="en-US"/>
        </w:rPr>
        <w:t xml:space="preserve">then </w:t>
      </w:r>
      <w:r w:rsidRPr="00482ADB">
        <w:rPr>
          <w:sz w:val="24"/>
          <w:lang w:val="en-US"/>
        </w:rPr>
        <w:t xml:space="preserve">an </w:t>
      </w:r>
      <w:r w:rsidRPr="009D6A8B">
        <w:rPr>
          <w:sz w:val="24"/>
          <w:lang w:val="en-US"/>
        </w:rPr>
        <w:t xml:space="preserve">increased understanding of plant biology and plant genes has enabled plant breeders to more precisely develop plant varieties that are better adapted to respond to the challenges facing agriculture and society today and in the future. </w:t>
      </w:r>
    </w:p>
    <w:p w:rsidR="009D6A8B" w:rsidRPr="009D6A8B" w:rsidRDefault="009D6A8B" w:rsidP="009D6A8B">
      <w:pPr>
        <w:spacing w:after="120"/>
        <w:rPr>
          <w:sz w:val="24"/>
          <w:lang w:val="en-US"/>
        </w:rPr>
      </w:pPr>
      <w:r w:rsidRPr="009D6A8B">
        <w:rPr>
          <w:sz w:val="24"/>
          <w:lang w:val="en-US"/>
        </w:rPr>
        <w:t xml:space="preserve"> Building on the mechanisms created by nature, the latest innovations in plant breeding methods </w:t>
      </w:r>
      <w:r w:rsidR="00FE794B">
        <w:rPr>
          <w:sz w:val="24"/>
          <w:lang w:val="en-US"/>
        </w:rPr>
        <w:br/>
      </w:r>
      <w:r w:rsidRPr="009D6A8B">
        <w:rPr>
          <w:sz w:val="24"/>
          <w:lang w:val="en-US"/>
        </w:rPr>
        <w:t xml:space="preserve">simply achieve the relevant breeding results in less time and with greater precision.  </w:t>
      </w:r>
    </w:p>
    <w:p w:rsidR="009D6A8B" w:rsidRPr="009D6A8B" w:rsidRDefault="009D6A8B" w:rsidP="009D6A8B">
      <w:pPr>
        <w:spacing w:after="120"/>
        <w:rPr>
          <w:sz w:val="24"/>
          <w:lang w:val="en-US"/>
        </w:rPr>
      </w:pPr>
      <w:r w:rsidRPr="009D6A8B">
        <w:rPr>
          <w:sz w:val="24"/>
          <w:lang w:val="en-US"/>
        </w:rPr>
        <w:t xml:space="preserve">A key issue not only for plant breeders worldwide but also for society is the evolving public policies that regulate plant varieties developed through the latest plant breeding methods. To ensure the use of </w:t>
      </w:r>
      <w:r w:rsidR="00FE794B">
        <w:rPr>
          <w:sz w:val="24"/>
          <w:lang w:val="en-US"/>
        </w:rPr>
        <w:br/>
      </w:r>
      <w:r w:rsidRPr="009D6A8B">
        <w:rPr>
          <w:sz w:val="24"/>
          <w:lang w:val="en-US"/>
        </w:rPr>
        <w:t xml:space="preserve">these breeding methods is not stalled at the research and development stage, clear public policy is essential.   </w:t>
      </w:r>
    </w:p>
    <w:p w:rsidR="009D6A8B" w:rsidRPr="009D6A8B" w:rsidRDefault="009D6A8B" w:rsidP="009D6A8B">
      <w:pPr>
        <w:spacing w:after="120"/>
        <w:rPr>
          <w:sz w:val="24"/>
          <w:lang w:val="en-US"/>
        </w:rPr>
      </w:pPr>
      <w:r w:rsidRPr="009D6A8B">
        <w:rPr>
          <w:sz w:val="24"/>
          <w:lang w:val="en-US"/>
        </w:rPr>
        <w:t xml:space="preserve"> Such government policy has to be firmly based on sound scientific principles. Without this, we risk impeding innovation in plant breeding. Without this, we limit farmers’ access to better varieties, and consequently the availability of improved and sufficient products for consumers.    </w:t>
      </w:r>
    </w:p>
    <w:p w:rsidR="001231D7" w:rsidRDefault="009D6A8B" w:rsidP="009D6A8B">
      <w:pPr>
        <w:spacing w:after="120"/>
        <w:rPr>
          <w:sz w:val="24"/>
          <w:lang w:val="en-US"/>
        </w:rPr>
      </w:pPr>
      <w:r w:rsidRPr="009D6A8B">
        <w:rPr>
          <w:sz w:val="24"/>
          <w:lang w:val="en-US"/>
        </w:rPr>
        <w:t xml:space="preserve">Agriculture is a global concern so there is clearly a need for harmonized government policies. Harmonization facilitates the trade and movement of seed and helps create a level playing field. Consistent, science-based policy means that farmers and consumers around the world can enjoy the benefits of products developed through the latest breeding methods. </w:t>
      </w:r>
    </w:p>
    <w:p w:rsidR="009D6A8B" w:rsidRPr="00BB22DD" w:rsidRDefault="009D6A8B" w:rsidP="009D6A8B">
      <w:pPr>
        <w:spacing w:after="120"/>
      </w:pPr>
      <w:r w:rsidRPr="009D6A8B">
        <w:rPr>
          <w:sz w:val="24"/>
          <w:lang w:val="en-US"/>
        </w:rPr>
        <w:br/>
      </w:r>
      <w:r w:rsidRPr="009D6A8B">
        <w:rPr>
          <w:sz w:val="24"/>
          <w:lang w:val="en-US"/>
        </w:rPr>
        <w:br/>
      </w:r>
      <w:r w:rsidRPr="009D6A8B">
        <w:rPr>
          <w:rFonts w:eastAsiaTheme="majorEastAsia" w:cstheme="majorBidi"/>
          <w:b/>
          <w:bCs/>
          <w:color w:val="FCC014"/>
          <w:sz w:val="24"/>
          <w:lang w:val="en-US"/>
        </w:rPr>
        <w:t>PRINCIPLES</w:t>
      </w:r>
    </w:p>
    <w:p w:rsidR="009D6A8B" w:rsidRPr="009D6A8B" w:rsidRDefault="009D6A8B" w:rsidP="009D6A8B">
      <w:pPr>
        <w:pStyle w:val="ListeNiveau3"/>
      </w:pPr>
      <w:r>
        <w:t xml:space="preserve"> </w:t>
      </w:r>
      <w:r w:rsidRPr="009D6A8B">
        <w:t xml:space="preserve">Plant varieties developed through the latest breeding methods should not be differentially regulated if they are similar or indistinguishable from varieties that could be produced through established breeding methods. </w:t>
      </w:r>
    </w:p>
    <w:p w:rsidR="009D6A8B" w:rsidRPr="009D6A8B" w:rsidRDefault="009D6A8B" w:rsidP="009D6A8B">
      <w:pPr>
        <w:pStyle w:val="ListeNiveau3"/>
      </w:pPr>
      <w:r w:rsidRPr="009D6A8B">
        <w:t>Plant breeders need legal certainty provided by government policies.</w:t>
      </w:r>
    </w:p>
    <w:p w:rsidR="009D6A8B" w:rsidRPr="009D6A8B" w:rsidRDefault="009D6A8B" w:rsidP="009D6A8B">
      <w:pPr>
        <w:pStyle w:val="ListeNiveau3"/>
      </w:pPr>
      <w:r w:rsidRPr="009D6A8B">
        <w:t xml:space="preserve">Regulation should be grounded in sound scientific principles. </w:t>
      </w:r>
    </w:p>
    <w:p w:rsidR="009D6A8B" w:rsidRPr="009D6A8B" w:rsidRDefault="009D6A8B" w:rsidP="009D6A8B">
      <w:pPr>
        <w:pStyle w:val="ListeNiveau3"/>
      </w:pPr>
      <w:r w:rsidRPr="009D6A8B">
        <w:t xml:space="preserve"> Inappropriate regulation and associated costs will impede the utilization of innovative breeding methods. </w:t>
      </w:r>
    </w:p>
    <w:p w:rsidR="009D6A8B" w:rsidRPr="009D6A8B" w:rsidRDefault="009D6A8B" w:rsidP="009D6A8B">
      <w:pPr>
        <w:pStyle w:val="ListeNiveau3"/>
      </w:pPr>
      <w:r w:rsidRPr="009D6A8B">
        <w:t>Government policies should facilitate innovation and utilization of advanced breeding applications by public and private plant breeders in developed and developing countries.</w:t>
      </w:r>
    </w:p>
    <w:p w:rsidR="009D6A8B" w:rsidRPr="009D6A8B" w:rsidRDefault="009D6A8B" w:rsidP="009D6A8B">
      <w:pPr>
        <w:pStyle w:val="ListeNiveau3"/>
      </w:pPr>
      <w:r w:rsidRPr="009D6A8B">
        <w:t>Harmonized policies are essential for both research collaboration and trade.</w:t>
      </w:r>
    </w:p>
    <w:p w:rsidR="001B09E3" w:rsidRDefault="001B09E3" w:rsidP="009D6A8B">
      <w:pPr>
        <w:ind w:left="0"/>
        <w:rPr>
          <w:lang w:val="en-US"/>
        </w:rPr>
      </w:pPr>
    </w:p>
    <w:p w:rsidR="009D6A8B" w:rsidRDefault="009D6A8B" w:rsidP="009D6A8B">
      <w:pPr>
        <w:ind w:left="0"/>
        <w:rPr>
          <w:lang w:val="en-US"/>
        </w:rPr>
      </w:pPr>
    </w:p>
    <w:p w:rsidR="009D6A8B" w:rsidRDefault="009D6A8B" w:rsidP="009D6A8B">
      <w:pPr>
        <w:ind w:left="0"/>
        <w:rPr>
          <w:lang w:val="en-US"/>
        </w:rPr>
      </w:pPr>
    </w:p>
    <w:p w:rsidR="009D6A8B" w:rsidRPr="009D6A8B" w:rsidRDefault="009D6A8B" w:rsidP="009D6A8B">
      <w:pPr>
        <w:ind w:left="8083" w:firstLine="425"/>
        <w:rPr>
          <w:rFonts w:eastAsiaTheme="majorEastAsia" w:cstheme="majorBidi"/>
          <w:bCs/>
          <w:i/>
          <w:sz w:val="28"/>
          <w:szCs w:val="28"/>
          <w:lang w:val="en-US"/>
        </w:rPr>
      </w:pPr>
      <w:r w:rsidRPr="009D6A8B">
        <w:rPr>
          <w:rFonts w:eastAsiaTheme="majorEastAsia" w:cstheme="majorBidi"/>
          <w:bCs/>
          <w:i/>
          <w:sz w:val="28"/>
          <w:szCs w:val="28"/>
          <w:lang w:val="en-US"/>
        </w:rPr>
        <w:t>November 2015</w:t>
      </w:r>
    </w:p>
    <w:sectPr w:rsidR="009D6A8B" w:rsidRPr="009D6A8B" w:rsidSect="009230BD">
      <w:headerReference w:type="default" r:id="rId8"/>
      <w:footerReference w:type="default" r:id="rId9"/>
      <w:pgSz w:w="11900" w:h="16840"/>
      <w:pgMar w:top="1417" w:right="134" w:bottom="1417" w:left="709" w:header="708"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C9" w:rsidRDefault="00772CC9" w:rsidP="00E168D1">
      <w:r>
        <w:separator/>
      </w:r>
    </w:p>
    <w:p w:rsidR="00772CC9" w:rsidRDefault="00772CC9"/>
  </w:endnote>
  <w:endnote w:type="continuationSeparator" w:id="0">
    <w:p w:rsidR="00772CC9" w:rsidRDefault="00772CC9" w:rsidP="00E168D1">
      <w:r>
        <w:continuationSeparator/>
      </w:r>
    </w:p>
    <w:p w:rsidR="00772CC9" w:rsidRDefault="00772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T Sans">
    <w:altName w:val="Corbel"/>
    <w:charset w:val="00"/>
    <w:family w:val="auto"/>
    <w:pitch w:val="variable"/>
    <w:sig w:usb0="00000001" w:usb1="5000204B" w:usb2="00000000"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C9" w:rsidRPr="00AD1A01" w:rsidRDefault="00772CC9" w:rsidP="009230BD">
    <w:pPr>
      <w:pStyle w:val="Footer"/>
      <w:ind w:left="709"/>
      <w:rPr>
        <w:szCs w:val="18"/>
      </w:rPr>
    </w:pPr>
    <w:r>
      <w:rPr>
        <w:noProof/>
        <w:lang w:val="fr-CH" w:eastAsia="fr-CH"/>
      </w:rPr>
      <w:drawing>
        <wp:anchor distT="0" distB="0" distL="114300" distR="114300" simplePos="0" relativeHeight="251655168" behindDoc="1" locked="1" layoutInCell="1" allowOverlap="1" wp14:anchorId="7DFE8F40" wp14:editId="29CA7420">
          <wp:simplePos x="0" y="0"/>
          <wp:positionH relativeFrom="column">
            <wp:posOffset>3086100</wp:posOffset>
          </wp:positionH>
          <wp:positionV relativeFrom="page">
            <wp:posOffset>7186295</wp:posOffset>
          </wp:positionV>
          <wp:extent cx="3264535" cy="3264535"/>
          <wp:effectExtent l="0" t="0" r="12065" b="12065"/>
          <wp:wrapNone/>
          <wp:docPr id="8" name="Placeholder" descr="Macintosh HD:Users:manon:Downloads:isf doc 1 2:element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anon:Downloads:isf doc 1 2:elements: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4535" cy="32645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1A01">
      <w:rPr>
        <w:rFonts w:cs="Times New Roman"/>
        <w:szCs w:val="18"/>
      </w:rPr>
      <w:fldChar w:fldCharType="begin"/>
    </w:r>
    <w:r w:rsidRPr="00AD1A01">
      <w:rPr>
        <w:rFonts w:cs="Times New Roman"/>
        <w:szCs w:val="18"/>
      </w:rPr>
      <w:instrText xml:space="preserve"> </w:instrText>
    </w:r>
    <w:r>
      <w:rPr>
        <w:rFonts w:cs="Times New Roman"/>
        <w:szCs w:val="18"/>
      </w:rPr>
      <w:instrText>PAGE</w:instrText>
    </w:r>
    <w:r w:rsidRPr="00AD1A01">
      <w:rPr>
        <w:rFonts w:cs="Times New Roman"/>
        <w:szCs w:val="18"/>
      </w:rPr>
      <w:instrText xml:space="preserve"> </w:instrText>
    </w:r>
    <w:r w:rsidRPr="00AD1A01">
      <w:rPr>
        <w:rFonts w:cs="Times New Roman"/>
        <w:szCs w:val="18"/>
      </w:rPr>
      <w:fldChar w:fldCharType="separate"/>
    </w:r>
    <w:r w:rsidR="00D2412F">
      <w:rPr>
        <w:rFonts w:cs="Times New Roman"/>
        <w:noProof/>
        <w:szCs w:val="18"/>
      </w:rPr>
      <w:t>1</w:t>
    </w:r>
    <w:r w:rsidRPr="00AD1A01">
      <w:rPr>
        <w:rFonts w:cs="Times New Roman"/>
        <w:szCs w:val="18"/>
      </w:rPr>
      <w:fldChar w:fldCharType="end"/>
    </w:r>
    <w:r w:rsidRPr="00AD1A01">
      <w:rPr>
        <w:rFonts w:cs="Times New Roman"/>
        <w:szCs w:val="18"/>
      </w:rPr>
      <w:t xml:space="preserve"> </w:t>
    </w:r>
  </w:p>
  <w:p w:rsidR="00772CC9" w:rsidRDefault="00772CC9">
    <w:r w:rsidRPr="00AD1A01">
      <w:rPr>
        <w:noProof/>
        <w:szCs w:val="18"/>
        <w:lang w:val="fr-CH" w:eastAsia="fr-CH"/>
      </w:rPr>
      <mc:AlternateContent>
        <mc:Choice Requires="wps">
          <w:drawing>
            <wp:anchor distT="0" distB="0" distL="114300" distR="114300" simplePos="0" relativeHeight="251653120" behindDoc="0" locked="0" layoutInCell="1" allowOverlap="1" wp14:anchorId="60AA8267" wp14:editId="08599D56">
              <wp:simplePos x="0" y="0"/>
              <wp:positionH relativeFrom="column">
                <wp:posOffset>-457200</wp:posOffset>
              </wp:positionH>
              <wp:positionV relativeFrom="paragraph">
                <wp:posOffset>519430</wp:posOffset>
              </wp:positionV>
              <wp:extent cx="7658100" cy="114300"/>
              <wp:effectExtent l="50800" t="25400" r="88900" b="114300"/>
              <wp:wrapNone/>
              <wp:docPr id="4" name="Rectangle 4"/>
              <wp:cNvGraphicFramePr/>
              <a:graphic xmlns:a="http://schemas.openxmlformats.org/drawingml/2006/main">
                <a:graphicData uri="http://schemas.microsoft.com/office/word/2010/wordprocessingShape">
                  <wps:wsp>
                    <wps:cNvSpPr/>
                    <wps:spPr>
                      <a:xfrm>
                        <a:off x="0" y="0"/>
                        <a:ext cx="7658100" cy="114300"/>
                      </a:xfrm>
                      <a:prstGeom prst="rect">
                        <a:avLst/>
                      </a:prstGeom>
                      <a:solidFill>
                        <a:srgbClr val="FCC014"/>
                      </a:solidFill>
                      <a:ln>
                        <a:solidFill>
                          <a:srgbClr val="FCC014"/>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75BC0" id="Rectangle 4" o:spid="_x0000_s1026" style="position:absolute;margin-left:-36pt;margin-top:40.9pt;width:603pt;height:9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" fillcolor="#fcc014" strokecolor="#fcc014">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C9" w:rsidRDefault="00772CC9" w:rsidP="00E168D1">
      <w:r>
        <w:separator/>
      </w:r>
    </w:p>
    <w:p w:rsidR="00772CC9" w:rsidRDefault="00772CC9"/>
  </w:footnote>
  <w:footnote w:type="continuationSeparator" w:id="0">
    <w:p w:rsidR="00772CC9" w:rsidRDefault="00772CC9" w:rsidP="00E168D1">
      <w:r>
        <w:continuationSeparator/>
      </w:r>
    </w:p>
    <w:p w:rsidR="00772CC9" w:rsidRDefault="00772C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C9" w:rsidRDefault="00772CC9">
    <w:pPr>
      <w:pStyle w:val="Header"/>
    </w:pPr>
    <w:r>
      <w:rPr>
        <w:noProof/>
        <w:lang w:val="fr-CH" w:eastAsia="fr-CH"/>
      </w:rPr>
      <mc:AlternateContent>
        <mc:Choice Requires="wps">
          <w:drawing>
            <wp:anchor distT="0" distB="0" distL="114300" distR="114300" simplePos="0" relativeHeight="251652096" behindDoc="0" locked="0" layoutInCell="1" allowOverlap="1" wp14:anchorId="538F6696" wp14:editId="3F5F5FA2">
              <wp:simplePos x="0" y="0"/>
              <wp:positionH relativeFrom="column">
                <wp:posOffset>4457700</wp:posOffset>
              </wp:positionH>
              <wp:positionV relativeFrom="paragraph">
                <wp:posOffset>-349885</wp:posOffset>
              </wp:positionV>
              <wp:extent cx="2286000" cy="6858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2CC9" w:rsidRPr="002C463D" w:rsidRDefault="00772CC9" w:rsidP="002C463D">
                          <w:pPr>
                            <w:ind w:left="0"/>
                            <w:rPr>
                              <w:b/>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F6696" id="_x0000_t202" coordsize="21600,21600" o:spt="202" path="m,l,21600r21600,l21600,xe">
              <v:stroke joinstyle="miter"/>
              <v:path gradientshapeok="t" o:connecttype="rect"/>
            </v:shapetype>
            <v:shape id="Zone de texte 3" o:spid="_x0000_s1026" type="#_x0000_t202" style="position:absolute;left:0;text-align:left;margin-left:351pt;margin-top:-27.55pt;width:180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" filled="f" stroked="f">
              <v:textbox>
                <w:txbxContent>
                  <w:p w:rsidR="00772CC9" w:rsidRPr="002C463D" w:rsidRDefault="00772CC9" w:rsidP="002C463D">
                    <w:pPr>
                      <w:ind w:left="0"/>
                      <w:rPr>
                        <w:b/>
                        <w:sz w:val="16"/>
                        <w:szCs w:val="16"/>
                        <w:lang w:val="en-US"/>
                      </w:rPr>
                    </w:pPr>
                  </w:p>
                </w:txbxContent>
              </v:textbox>
            </v:shape>
          </w:pict>
        </mc:Fallback>
      </mc:AlternateContent>
    </w:r>
    <w:r>
      <w:rPr>
        <w:noProof/>
        <w:lang w:val="fr-CH" w:eastAsia="fr-CH"/>
      </w:rPr>
      <w:drawing>
        <wp:anchor distT="0" distB="0" distL="114300" distR="114300" simplePos="0" relativeHeight="251654144" behindDoc="1" locked="0" layoutInCell="1" allowOverlap="1" wp14:anchorId="48E4AD35" wp14:editId="07D59E8D">
          <wp:simplePos x="0" y="0"/>
          <wp:positionH relativeFrom="column">
            <wp:posOffset>7018655</wp:posOffset>
          </wp:positionH>
          <wp:positionV relativeFrom="paragraph">
            <wp:posOffset>-306705</wp:posOffset>
          </wp:positionV>
          <wp:extent cx="182245" cy="528320"/>
          <wp:effectExtent l="0" t="0" r="0" b="5080"/>
          <wp:wrapNone/>
          <wp:docPr id="9" name="Image 9" descr="Macintosh HD:Users:manon:Downloads:isf doc 1:elemen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anon:Downloads:isf doc 1:elements: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 cy="5283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1072" behindDoc="1" locked="0" layoutInCell="1" allowOverlap="1" wp14:anchorId="293047F6" wp14:editId="3C457FCF">
          <wp:simplePos x="0" y="0"/>
          <wp:positionH relativeFrom="column">
            <wp:posOffset>0</wp:posOffset>
          </wp:positionH>
          <wp:positionV relativeFrom="paragraph">
            <wp:posOffset>-235585</wp:posOffset>
          </wp:positionV>
          <wp:extent cx="2738120" cy="408940"/>
          <wp:effectExtent l="0" t="0" r="5080" b="0"/>
          <wp:wrapNone/>
          <wp:docPr id="2" name="Image 2" descr="Macintosh HD:Users:manon:Downloads:isf doc 1 2:elemen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non:Downloads:isf doc 1 2:elements: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8120" cy="4089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49024" behindDoc="1" locked="0" layoutInCell="1" allowOverlap="1" wp14:anchorId="51450110" wp14:editId="5F46ACFC">
          <wp:simplePos x="0" y="0"/>
          <wp:positionH relativeFrom="column">
            <wp:posOffset>7200900</wp:posOffset>
          </wp:positionH>
          <wp:positionV relativeFrom="paragraph">
            <wp:posOffset>-235585</wp:posOffset>
          </wp:positionV>
          <wp:extent cx="114300" cy="533400"/>
          <wp:effectExtent l="0" t="0" r="12700" b="0"/>
          <wp:wrapNone/>
          <wp:docPr id="1" name="Image 1" descr="Macintosh HD:Users:manon:Downloads:isf doc 1 2:elemen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non:Downloads:isf doc 1 2:elements: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533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772CC9" w:rsidRDefault="00772C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14.25pt;height:14.25pt" o:bullet="t">
        <v:imagedata r:id="rId1" o:title="3"/>
      </v:shape>
    </w:pict>
  </w:numPicBullet>
  <w:numPicBullet w:numPicBulletId="1">
    <w:pict>
      <v:shape id="_x0000_i1263" type="#_x0000_t75" style="width:14.25pt;height:14.25pt" o:bullet="t">
        <v:imagedata r:id="rId2" o:title="4"/>
      </v:shape>
    </w:pict>
  </w:numPicBullet>
  <w:abstractNum w:abstractNumId="0" w15:restartNumberingAfterBreak="0">
    <w:nsid w:val="0A1911B8"/>
    <w:multiLevelType w:val="multilevel"/>
    <w:tmpl w:val="00BC68EC"/>
    <w:lvl w:ilvl="0">
      <w:start w:val="1"/>
      <w:numFmt w:val="bullet"/>
      <w:lvlText w:val=""/>
      <w:lvlPicBulletId w:val="0"/>
      <w:lvlJc w:val="left"/>
      <w:pPr>
        <w:ind w:left="680" w:hanging="396"/>
      </w:pPr>
      <w:rPr>
        <w:rFonts w:ascii="Symbol" w:hAnsi="Symbol" w:hint="default"/>
      </w:rPr>
    </w:lvl>
    <w:lvl w:ilvl="1">
      <w:start w:val="1"/>
      <w:numFmt w:val="decimal"/>
      <w:lvlText w:val="1.%2"/>
      <w:lvlJc w:val="left"/>
      <w:pPr>
        <w:ind w:left="680" w:firstLine="0"/>
      </w:pPr>
      <w:rPr>
        <w:rFonts w:ascii="PT Sans" w:hAnsi="PT Sans" w:hint="default"/>
        <w:caps/>
        <w:color w:val="303733"/>
        <w:sz w:val="20"/>
        <w:szCs w:val="20"/>
      </w:rPr>
    </w:lvl>
    <w:lvl w:ilvl="2">
      <w:start w:val="1"/>
      <w:numFmt w:val="bullet"/>
      <w:lvlText w:val=""/>
      <w:lvlJc w:val="left"/>
      <w:pPr>
        <w:ind w:left="680" w:firstLine="0"/>
      </w:pPr>
      <w:rPr>
        <w:rFonts w:ascii="Symbol" w:hAnsi="Symbol" w:hint="default"/>
        <w:color w:val="FCC014"/>
      </w:rPr>
    </w:lvl>
    <w:lvl w:ilvl="3">
      <w:start w:val="1"/>
      <w:numFmt w:val="bullet"/>
      <w:lvlText w:val=""/>
      <w:lvlPicBulletId w:val="1"/>
      <w:lvlJc w:val="left"/>
      <w:pPr>
        <w:tabs>
          <w:tab w:val="num" w:pos="680"/>
        </w:tabs>
        <w:ind w:left="680" w:hanging="396"/>
      </w:pPr>
      <w:rPr>
        <w:rFonts w:ascii="Symbol" w:hAnsi="Symbol" w:hint="default"/>
      </w:rPr>
    </w:lvl>
    <w:lvl w:ilvl="4">
      <w:start w:val="1"/>
      <w:numFmt w:val="bullet"/>
      <w:lvlText w:val="o"/>
      <w:lvlJc w:val="left"/>
      <w:pPr>
        <w:ind w:left="680" w:hanging="396"/>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2532DD"/>
    <w:multiLevelType w:val="multilevel"/>
    <w:tmpl w:val="5CCA0780"/>
    <w:numStyleLink w:val="StyleISF"/>
  </w:abstractNum>
  <w:abstractNum w:abstractNumId="2" w15:restartNumberingAfterBreak="0">
    <w:nsid w:val="145530D6"/>
    <w:multiLevelType w:val="multilevel"/>
    <w:tmpl w:val="040C001D"/>
    <w:styleLink w:val="Listepuce1"/>
    <w:lvl w:ilvl="0">
      <w:start w:val="1"/>
      <w:numFmt w:val="decimal"/>
      <w:lvlText w:val="%1)"/>
      <w:lvlJc w:val="left"/>
      <w:pPr>
        <w:ind w:left="360" w:hanging="360"/>
      </w:pPr>
      <w:rPr>
        <w:rFonts w:ascii="PT Sans" w:hAnsi="PT Sans"/>
        <w:b/>
        <w:bCs/>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AC640A"/>
    <w:multiLevelType w:val="hybridMultilevel"/>
    <w:tmpl w:val="64DA5B74"/>
    <w:lvl w:ilvl="0" w:tplc="0B38E128">
      <w:start w:val="1"/>
      <w:numFmt w:val="bullet"/>
      <w:lvlText w:val=""/>
      <w:lvlPicBulletId w:val="0"/>
      <w:lvlJc w:val="left"/>
      <w:pPr>
        <w:ind w:left="720" w:hanging="436"/>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C25D4"/>
    <w:multiLevelType w:val="multilevel"/>
    <w:tmpl w:val="AE824A52"/>
    <w:lvl w:ilvl="0">
      <w:start w:val="1"/>
      <w:numFmt w:val="bullet"/>
      <w:lvlText w:val=""/>
      <w:lvlPicBulletId w:val="0"/>
      <w:lvlJc w:val="left"/>
      <w:pPr>
        <w:ind w:left="680" w:hanging="396"/>
      </w:pPr>
      <w:rPr>
        <w:rFonts w:ascii="Symbol" w:hAnsi="Symbol" w:hint="default"/>
      </w:rPr>
    </w:lvl>
    <w:lvl w:ilvl="1">
      <w:start w:val="1"/>
      <w:numFmt w:val="decimal"/>
      <w:lvlText w:val="1.%2"/>
      <w:lvlJc w:val="left"/>
      <w:pPr>
        <w:ind w:left="680" w:firstLine="0"/>
      </w:pPr>
      <w:rPr>
        <w:rFonts w:ascii="PT Sans" w:hAnsi="PT Sans" w:hint="default"/>
        <w:caps/>
        <w:color w:val="303733"/>
        <w:sz w:val="20"/>
        <w:szCs w:val="20"/>
      </w:rPr>
    </w:lvl>
    <w:lvl w:ilvl="2">
      <w:start w:val="1"/>
      <w:numFmt w:val="bullet"/>
      <w:lvlText w:val=""/>
      <w:lvlJc w:val="left"/>
      <w:pPr>
        <w:ind w:left="680" w:firstLine="0"/>
      </w:pPr>
      <w:rPr>
        <w:rFonts w:ascii="Symbol" w:hAnsi="Symbol" w:hint="default"/>
        <w:color w:val="FCC014"/>
      </w:rPr>
    </w:lvl>
    <w:lvl w:ilvl="3">
      <w:start w:val="1"/>
      <w:numFmt w:val="bullet"/>
      <w:lvlText w:val=""/>
      <w:lvlPicBulletId w:val="1"/>
      <w:lvlJc w:val="left"/>
      <w:pPr>
        <w:tabs>
          <w:tab w:val="num" w:pos="680"/>
        </w:tabs>
        <w:ind w:left="680" w:hanging="396"/>
      </w:pPr>
      <w:rPr>
        <w:rFonts w:ascii="Symbol" w:hAnsi="Symbol" w:hint="default"/>
      </w:rPr>
    </w:lvl>
    <w:lvl w:ilvl="4">
      <w:start w:val="1"/>
      <w:numFmt w:val="bullet"/>
      <w:lvlText w:val="o"/>
      <w:lvlJc w:val="left"/>
      <w:pPr>
        <w:ind w:left="680" w:hanging="396"/>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F648A6"/>
    <w:multiLevelType w:val="multilevel"/>
    <w:tmpl w:val="AE824A52"/>
    <w:lvl w:ilvl="0">
      <w:start w:val="1"/>
      <w:numFmt w:val="bullet"/>
      <w:lvlText w:val=""/>
      <w:lvlPicBulletId w:val="0"/>
      <w:lvlJc w:val="left"/>
      <w:pPr>
        <w:ind w:left="6060" w:hanging="396"/>
      </w:pPr>
      <w:rPr>
        <w:rFonts w:ascii="Symbol" w:hAnsi="Symbol" w:hint="default"/>
      </w:rPr>
    </w:lvl>
    <w:lvl w:ilvl="1">
      <w:start w:val="1"/>
      <w:numFmt w:val="decimal"/>
      <w:lvlText w:val="1.%2"/>
      <w:lvlJc w:val="left"/>
      <w:pPr>
        <w:ind w:left="6060" w:firstLine="0"/>
      </w:pPr>
      <w:rPr>
        <w:rFonts w:ascii="PT Sans" w:hAnsi="PT Sans" w:hint="default"/>
        <w:caps/>
        <w:color w:val="303733"/>
        <w:sz w:val="20"/>
        <w:szCs w:val="20"/>
      </w:rPr>
    </w:lvl>
    <w:lvl w:ilvl="2">
      <w:start w:val="1"/>
      <w:numFmt w:val="bullet"/>
      <w:lvlText w:val=""/>
      <w:lvlJc w:val="left"/>
      <w:pPr>
        <w:ind w:left="6060" w:firstLine="0"/>
      </w:pPr>
      <w:rPr>
        <w:rFonts w:ascii="Symbol" w:hAnsi="Symbol" w:hint="default"/>
        <w:color w:val="FCC014"/>
      </w:rPr>
    </w:lvl>
    <w:lvl w:ilvl="3">
      <w:start w:val="1"/>
      <w:numFmt w:val="bullet"/>
      <w:lvlText w:val=""/>
      <w:lvlPicBulletId w:val="1"/>
      <w:lvlJc w:val="left"/>
      <w:pPr>
        <w:tabs>
          <w:tab w:val="num" w:pos="6060"/>
        </w:tabs>
        <w:ind w:left="6060" w:hanging="396"/>
      </w:pPr>
      <w:rPr>
        <w:rFonts w:ascii="Symbol" w:hAnsi="Symbol" w:hint="default"/>
      </w:rPr>
    </w:lvl>
    <w:lvl w:ilvl="4">
      <w:start w:val="1"/>
      <w:numFmt w:val="bullet"/>
      <w:lvlText w:val="o"/>
      <w:lvlJc w:val="left"/>
      <w:pPr>
        <w:ind w:left="6060" w:hanging="396"/>
      </w:pPr>
      <w:rPr>
        <w:rFonts w:ascii="Courier New" w:hAnsi="Courier New" w:hint="default"/>
      </w:rPr>
    </w:lvl>
    <w:lvl w:ilvl="5">
      <w:start w:val="1"/>
      <w:numFmt w:val="bullet"/>
      <w:lvlText w:val=""/>
      <w:lvlJc w:val="left"/>
      <w:pPr>
        <w:ind w:left="9700" w:hanging="360"/>
      </w:pPr>
      <w:rPr>
        <w:rFonts w:ascii="Wingdings" w:hAnsi="Wingdings" w:hint="default"/>
      </w:rPr>
    </w:lvl>
    <w:lvl w:ilvl="6">
      <w:start w:val="1"/>
      <w:numFmt w:val="bullet"/>
      <w:lvlText w:val=""/>
      <w:lvlJc w:val="left"/>
      <w:pPr>
        <w:ind w:left="10420" w:hanging="360"/>
      </w:pPr>
      <w:rPr>
        <w:rFonts w:ascii="Symbol" w:hAnsi="Symbol" w:hint="default"/>
      </w:rPr>
    </w:lvl>
    <w:lvl w:ilvl="7">
      <w:start w:val="1"/>
      <w:numFmt w:val="bullet"/>
      <w:lvlText w:val="o"/>
      <w:lvlJc w:val="left"/>
      <w:pPr>
        <w:ind w:left="11140" w:hanging="360"/>
      </w:pPr>
      <w:rPr>
        <w:rFonts w:ascii="Courier New" w:hAnsi="Courier New" w:hint="default"/>
      </w:rPr>
    </w:lvl>
    <w:lvl w:ilvl="8">
      <w:start w:val="1"/>
      <w:numFmt w:val="bullet"/>
      <w:lvlText w:val=""/>
      <w:lvlJc w:val="left"/>
      <w:pPr>
        <w:ind w:left="11860" w:hanging="360"/>
      </w:pPr>
      <w:rPr>
        <w:rFonts w:ascii="Wingdings" w:hAnsi="Wingdings" w:hint="default"/>
      </w:rPr>
    </w:lvl>
  </w:abstractNum>
  <w:abstractNum w:abstractNumId="6" w15:restartNumberingAfterBreak="0">
    <w:nsid w:val="2C08604D"/>
    <w:multiLevelType w:val="multilevel"/>
    <w:tmpl w:val="5CCA0780"/>
    <w:styleLink w:val="StyleISF"/>
    <w:lvl w:ilvl="0">
      <w:start w:val="1"/>
      <w:numFmt w:val="bullet"/>
      <w:lvlText w:val=""/>
      <w:lvlPicBulletId w:val="0"/>
      <w:lvlJc w:val="left"/>
      <w:pPr>
        <w:ind w:left="720" w:hanging="436"/>
      </w:pPr>
      <w:rPr>
        <w:rFonts w:ascii="Symbol" w:hAnsi="Symbol" w:hint="default"/>
      </w:rPr>
    </w:lvl>
    <w:lvl w:ilvl="1">
      <w:start w:val="1"/>
      <w:numFmt w:val="decimal"/>
      <w:lvlText w:val="%2"/>
      <w:lvlJc w:val="left"/>
      <w:pPr>
        <w:ind w:left="1440" w:hanging="363"/>
      </w:pPr>
      <w:rPr>
        <w:rFonts w:ascii="PT Sans" w:hAnsi="PT Sans" w:hint="default"/>
        <w:caps/>
        <w:color w:val="303733"/>
      </w:rPr>
    </w:lvl>
    <w:lvl w:ilvl="2">
      <w:start w:val="1"/>
      <w:numFmt w:val="bullet"/>
      <w:lvlText w:val=""/>
      <w:lvlJc w:val="left"/>
      <w:pPr>
        <w:ind w:left="2160" w:hanging="1026"/>
      </w:pPr>
      <w:rPr>
        <w:rFonts w:ascii="Symbol" w:hAnsi="Symbol" w:hint="default"/>
        <w:color w:val="FCC014"/>
      </w:rPr>
    </w:lvl>
    <w:lvl w:ilvl="3">
      <w:start w:val="1"/>
      <w:numFmt w:val="bullet"/>
      <w:lvlText w:val=""/>
      <w:lvlPicBulletId w:val="1"/>
      <w:lvlJc w:val="left"/>
      <w:pPr>
        <w:tabs>
          <w:tab w:val="num" w:pos="2517"/>
        </w:tabs>
        <w:ind w:left="2880" w:hanging="2596"/>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C8384A"/>
    <w:multiLevelType w:val="hybridMultilevel"/>
    <w:tmpl w:val="4964D0A8"/>
    <w:lvl w:ilvl="0" w:tplc="0B38E128">
      <w:start w:val="1"/>
      <w:numFmt w:val="bullet"/>
      <w:lvlText w:val=""/>
      <w:lvlPicBulletId w:val="0"/>
      <w:lvlJc w:val="left"/>
      <w:pPr>
        <w:ind w:left="720" w:hanging="436"/>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633BA1"/>
    <w:multiLevelType w:val="multilevel"/>
    <w:tmpl w:val="00BC68EC"/>
    <w:lvl w:ilvl="0">
      <w:start w:val="1"/>
      <w:numFmt w:val="bullet"/>
      <w:lvlText w:val=""/>
      <w:lvlPicBulletId w:val="0"/>
      <w:lvlJc w:val="left"/>
      <w:pPr>
        <w:ind w:left="680" w:hanging="396"/>
      </w:pPr>
      <w:rPr>
        <w:rFonts w:ascii="Symbol" w:hAnsi="Symbol" w:hint="default"/>
      </w:rPr>
    </w:lvl>
    <w:lvl w:ilvl="1">
      <w:start w:val="1"/>
      <w:numFmt w:val="decimal"/>
      <w:lvlText w:val="1.%2"/>
      <w:lvlJc w:val="left"/>
      <w:pPr>
        <w:ind w:left="680" w:firstLine="0"/>
      </w:pPr>
      <w:rPr>
        <w:rFonts w:ascii="PT Sans" w:hAnsi="PT Sans" w:hint="default"/>
        <w:caps/>
        <w:color w:val="303733"/>
        <w:sz w:val="20"/>
        <w:szCs w:val="20"/>
      </w:rPr>
    </w:lvl>
    <w:lvl w:ilvl="2">
      <w:start w:val="1"/>
      <w:numFmt w:val="bullet"/>
      <w:lvlText w:val=""/>
      <w:lvlJc w:val="left"/>
      <w:pPr>
        <w:ind w:left="680" w:firstLine="0"/>
      </w:pPr>
      <w:rPr>
        <w:rFonts w:ascii="Symbol" w:hAnsi="Symbol" w:hint="default"/>
        <w:color w:val="FCC014"/>
      </w:rPr>
    </w:lvl>
    <w:lvl w:ilvl="3">
      <w:start w:val="1"/>
      <w:numFmt w:val="bullet"/>
      <w:lvlText w:val=""/>
      <w:lvlPicBulletId w:val="1"/>
      <w:lvlJc w:val="left"/>
      <w:pPr>
        <w:tabs>
          <w:tab w:val="num" w:pos="680"/>
        </w:tabs>
        <w:ind w:left="680" w:hanging="396"/>
      </w:pPr>
      <w:rPr>
        <w:rFonts w:ascii="Symbol" w:hAnsi="Symbol" w:hint="default"/>
      </w:rPr>
    </w:lvl>
    <w:lvl w:ilvl="4">
      <w:start w:val="1"/>
      <w:numFmt w:val="bullet"/>
      <w:lvlText w:val="o"/>
      <w:lvlJc w:val="left"/>
      <w:pPr>
        <w:ind w:left="680" w:hanging="396"/>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A26ECD"/>
    <w:multiLevelType w:val="multilevel"/>
    <w:tmpl w:val="833E4304"/>
    <w:lvl w:ilvl="0">
      <w:start w:val="1"/>
      <w:numFmt w:val="bullet"/>
      <w:lvlText w:val=""/>
      <w:lvlPicBulletId w:val="0"/>
      <w:lvlJc w:val="left"/>
      <w:pPr>
        <w:ind w:left="720" w:hanging="436"/>
      </w:pPr>
      <w:rPr>
        <w:rFonts w:ascii="Symbol" w:hAnsi="Symbol" w:hint="default"/>
      </w:rPr>
    </w:lvl>
    <w:lvl w:ilvl="1">
      <w:start w:val="1"/>
      <w:numFmt w:val="decimal"/>
      <w:lvlText w:val="%2"/>
      <w:lvlJc w:val="left"/>
      <w:pPr>
        <w:ind w:left="1440" w:hanging="760"/>
      </w:pPr>
      <w:rPr>
        <w:rFonts w:ascii="PT Sans" w:hAnsi="PT Sans" w:hint="default"/>
        <w:caps/>
        <w:color w:val="303733"/>
      </w:rPr>
    </w:lvl>
    <w:lvl w:ilvl="2">
      <w:start w:val="1"/>
      <w:numFmt w:val="bullet"/>
      <w:lvlText w:val=""/>
      <w:lvlJc w:val="left"/>
      <w:pPr>
        <w:ind w:left="2160" w:hanging="1026"/>
      </w:pPr>
      <w:rPr>
        <w:rFonts w:ascii="Symbol" w:hAnsi="Symbol" w:hint="default"/>
        <w:color w:val="FCC014"/>
      </w:rPr>
    </w:lvl>
    <w:lvl w:ilvl="3">
      <w:start w:val="1"/>
      <w:numFmt w:val="bullet"/>
      <w:lvlText w:val=""/>
      <w:lvlPicBulletId w:val="1"/>
      <w:lvlJc w:val="left"/>
      <w:pPr>
        <w:tabs>
          <w:tab w:val="num" w:pos="2517"/>
        </w:tabs>
        <w:ind w:left="2880" w:hanging="2596"/>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415159"/>
    <w:multiLevelType w:val="multilevel"/>
    <w:tmpl w:val="5CCA0780"/>
    <w:numStyleLink w:val="StyleISF"/>
  </w:abstractNum>
  <w:abstractNum w:abstractNumId="11" w15:restartNumberingAfterBreak="0">
    <w:nsid w:val="40263098"/>
    <w:multiLevelType w:val="multilevel"/>
    <w:tmpl w:val="AE824A52"/>
    <w:lvl w:ilvl="0">
      <w:start w:val="1"/>
      <w:numFmt w:val="bullet"/>
      <w:lvlText w:val=""/>
      <w:lvlPicBulletId w:val="0"/>
      <w:lvlJc w:val="left"/>
      <w:pPr>
        <w:ind w:left="680" w:hanging="396"/>
      </w:pPr>
      <w:rPr>
        <w:rFonts w:ascii="Symbol" w:hAnsi="Symbol" w:hint="default"/>
      </w:rPr>
    </w:lvl>
    <w:lvl w:ilvl="1">
      <w:start w:val="1"/>
      <w:numFmt w:val="decimal"/>
      <w:lvlText w:val="1.%2"/>
      <w:lvlJc w:val="left"/>
      <w:pPr>
        <w:ind w:left="680" w:firstLine="0"/>
      </w:pPr>
      <w:rPr>
        <w:rFonts w:ascii="PT Sans" w:hAnsi="PT Sans" w:hint="default"/>
        <w:caps/>
        <w:color w:val="303733"/>
        <w:sz w:val="20"/>
        <w:szCs w:val="20"/>
      </w:rPr>
    </w:lvl>
    <w:lvl w:ilvl="2">
      <w:start w:val="1"/>
      <w:numFmt w:val="bullet"/>
      <w:lvlText w:val=""/>
      <w:lvlJc w:val="left"/>
      <w:pPr>
        <w:ind w:left="680" w:firstLine="0"/>
      </w:pPr>
      <w:rPr>
        <w:rFonts w:ascii="Symbol" w:hAnsi="Symbol" w:hint="default"/>
        <w:color w:val="FCC014"/>
      </w:rPr>
    </w:lvl>
    <w:lvl w:ilvl="3">
      <w:start w:val="1"/>
      <w:numFmt w:val="bullet"/>
      <w:lvlText w:val=""/>
      <w:lvlPicBulletId w:val="1"/>
      <w:lvlJc w:val="left"/>
      <w:pPr>
        <w:tabs>
          <w:tab w:val="num" w:pos="680"/>
        </w:tabs>
        <w:ind w:left="680" w:hanging="396"/>
      </w:pPr>
      <w:rPr>
        <w:rFonts w:ascii="Symbol" w:hAnsi="Symbol" w:hint="default"/>
      </w:rPr>
    </w:lvl>
    <w:lvl w:ilvl="4">
      <w:start w:val="1"/>
      <w:numFmt w:val="bullet"/>
      <w:lvlText w:val="o"/>
      <w:lvlJc w:val="left"/>
      <w:pPr>
        <w:ind w:left="680" w:hanging="396"/>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FC717B"/>
    <w:multiLevelType w:val="hybridMultilevel"/>
    <w:tmpl w:val="88361D30"/>
    <w:lvl w:ilvl="0" w:tplc="0B38E128">
      <w:start w:val="1"/>
      <w:numFmt w:val="bullet"/>
      <w:lvlText w:val=""/>
      <w:lvlPicBulletId w:val="0"/>
      <w:lvlJc w:val="left"/>
      <w:pPr>
        <w:ind w:left="720" w:hanging="436"/>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9C7324"/>
    <w:multiLevelType w:val="multilevel"/>
    <w:tmpl w:val="AE824A52"/>
    <w:lvl w:ilvl="0">
      <w:start w:val="1"/>
      <w:numFmt w:val="bullet"/>
      <w:lvlText w:val=""/>
      <w:lvlPicBulletId w:val="0"/>
      <w:lvlJc w:val="left"/>
      <w:pPr>
        <w:ind w:left="680" w:hanging="396"/>
      </w:pPr>
      <w:rPr>
        <w:rFonts w:ascii="Symbol" w:hAnsi="Symbol" w:hint="default"/>
      </w:rPr>
    </w:lvl>
    <w:lvl w:ilvl="1">
      <w:start w:val="1"/>
      <w:numFmt w:val="decimal"/>
      <w:lvlText w:val="1.%2"/>
      <w:lvlJc w:val="left"/>
      <w:pPr>
        <w:ind w:left="680" w:firstLine="0"/>
      </w:pPr>
      <w:rPr>
        <w:rFonts w:ascii="PT Sans" w:hAnsi="PT Sans" w:hint="default"/>
        <w:caps/>
        <w:color w:val="303733"/>
        <w:sz w:val="20"/>
        <w:szCs w:val="20"/>
      </w:rPr>
    </w:lvl>
    <w:lvl w:ilvl="2">
      <w:start w:val="1"/>
      <w:numFmt w:val="bullet"/>
      <w:lvlText w:val=""/>
      <w:lvlJc w:val="left"/>
      <w:pPr>
        <w:ind w:left="680" w:firstLine="0"/>
      </w:pPr>
      <w:rPr>
        <w:rFonts w:ascii="Symbol" w:hAnsi="Symbol" w:hint="default"/>
        <w:color w:val="FCC014"/>
      </w:rPr>
    </w:lvl>
    <w:lvl w:ilvl="3">
      <w:start w:val="1"/>
      <w:numFmt w:val="bullet"/>
      <w:lvlText w:val=""/>
      <w:lvlPicBulletId w:val="1"/>
      <w:lvlJc w:val="left"/>
      <w:pPr>
        <w:tabs>
          <w:tab w:val="num" w:pos="680"/>
        </w:tabs>
        <w:ind w:left="680" w:hanging="396"/>
      </w:pPr>
      <w:rPr>
        <w:rFonts w:ascii="Symbol" w:hAnsi="Symbol" w:hint="default"/>
      </w:rPr>
    </w:lvl>
    <w:lvl w:ilvl="4">
      <w:start w:val="1"/>
      <w:numFmt w:val="bullet"/>
      <w:lvlText w:val="o"/>
      <w:lvlJc w:val="left"/>
      <w:pPr>
        <w:ind w:left="680" w:hanging="396"/>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C274AA9"/>
    <w:multiLevelType w:val="multilevel"/>
    <w:tmpl w:val="88361D30"/>
    <w:lvl w:ilvl="0">
      <w:start w:val="1"/>
      <w:numFmt w:val="bullet"/>
      <w:lvlText w:val=""/>
      <w:lvlPicBulletId w:val="0"/>
      <w:lvlJc w:val="left"/>
      <w:pPr>
        <w:ind w:left="720" w:hanging="43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FC02C5C"/>
    <w:multiLevelType w:val="multilevel"/>
    <w:tmpl w:val="650603FC"/>
    <w:lvl w:ilvl="0">
      <w:start w:val="1"/>
      <w:numFmt w:val="bullet"/>
      <w:lvlText w:val=""/>
      <w:lvlPicBulletId w:val="0"/>
      <w:lvlJc w:val="left"/>
      <w:pPr>
        <w:ind w:left="720" w:hanging="436"/>
      </w:pPr>
      <w:rPr>
        <w:rFonts w:ascii="Symbol" w:hAnsi="Symbol" w:hint="default"/>
      </w:rPr>
    </w:lvl>
    <w:lvl w:ilvl="1">
      <w:start w:val="1"/>
      <w:numFmt w:val="decimal"/>
      <w:lvlText w:val="1.%2"/>
      <w:lvlJc w:val="left"/>
      <w:pPr>
        <w:ind w:left="1440" w:hanging="760"/>
      </w:pPr>
      <w:rPr>
        <w:rFonts w:ascii="PT Sans" w:hAnsi="PT Sans" w:hint="default"/>
        <w:caps/>
        <w:color w:val="303733"/>
      </w:rPr>
    </w:lvl>
    <w:lvl w:ilvl="2">
      <w:start w:val="1"/>
      <w:numFmt w:val="bullet"/>
      <w:lvlText w:val=""/>
      <w:lvlJc w:val="left"/>
      <w:pPr>
        <w:ind w:left="794" w:hanging="114"/>
      </w:pPr>
      <w:rPr>
        <w:rFonts w:ascii="Symbol" w:hAnsi="Symbol" w:hint="default"/>
        <w:color w:val="FCC014"/>
      </w:rPr>
    </w:lvl>
    <w:lvl w:ilvl="3">
      <w:start w:val="1"/>
      <w:numFmt w:val="bullet"/>
      <w:lvlText w:val=""/>
      <w:lvlPicBulletId w:val="1"/>
      <w:lvlJc w:val="left"/>
      <w:pPr>
        <w:tabs>
          <w:tab w:val="num" w:pos="2517"/>
        </w:tabs>
        <w:ind w:left="2880" w:hanging="2596"/>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CD2E25"/>
    <w:multiLevelType w:val="multilevel"/>
    <w:tmpl w:val="040C001D"/>
    <w:numStyleLink w:val="Listepuce1"/>
  </w:abstractNum>
  <w:abstractNum w:abstractNumId="17" w15:restartNumberingAfterBreak="0">
    <w:nsid w:val="570C2B2D"/>
    <w:multiLevelType w:val="multilevel"/>
    <w:tmpl w:val="AE824A52"/>
    <w:lvl w:ilvl="0">
      <w:start w:val="1"/>
      <w:numFmt w:val="bullet"/>
      <w:lvlText w:val=""/>
      <w:lvlPicBulletId w:val="0"/>
      <w:lvlJc w:val="left"/>
      <w:pPr>
        <w:ind w:left="680" w:hanging="396"/>
      </w:pPr>
      <w:rPr>
        <w:rFonts w:ascii="Symbol" w:hAnsi="Symbol" w:hint="default"/>
      </w:rPr>
    </w:lvl>
    <w:lvl w:ilvl="1">
      <w:start w:val="1"/>
      <w:numFmt w:val="decimal"/>
      <w:lvlText w:val="1.%2"/>
      <w:lvlJc w:val="left"/>
      <w:pPr>
        <w:ind w:left="680" w:firstLine="0"/>
      </w:pPr>
      <w:rPr>
        <w:rFonts w:ascii="PT Sans" w:hAnsi="PT Sans" w:hint="default"/>
        <w:caps/>
        <w:color w:val="303733"/>
        <w:sz w:val="20"/>
        <w:szCs w:val="20"/>
      </w:rPr>
    </w:lvl>
    <w:lvl w:ilvl="2">
      <w:start w:val="1"/>
      <w:numFmt w:val="bullet"/>
      <w:lvlText w:val=""/>
      <w:lvlJc w:val="left"/>
      <w:pPr>
        <w:ind w:left="680" w:firstLine="0"/>
      </w:pPr>
      <w:rPr>
        <w:rFonts w:ascii="Symbol" w:hAnsi="Symbol" w:hint="default"/>
        <w:color w:val="FCC014"/>
      </w:rPr>
    </w:lvl>
    <w:lvl w:ilvl="3">
      <w:start w:val="1"/>
      <w:numFmt w:val="bullet"/>
      <w:lvlText w:val=""/>
      <w:lvlPicBulletId w:val="1"/>
      <w:lvlJc w:val="left"/>
      <w:pPr>
        <w:tabs>
          <w:tab w:val="num" w:pos="680"/>
        </w:tabs>
        <w:ind w:left="680" w:hanging="396"/>
      </w:pPr>
      <w:rPr>
        <w:rFonts w:ascii="Symbol" w:hAnsi="Symbol" w:hint="default"/>
      </w:rPr>
    </w:lvl>
    <w:lvl w:ilvl="4">
      <w:start w:val="1"/>
      <w:numFmt w:val="bullet"/>
      <w:lvlText w:val="o"/>
      <w:lvlJc w:val="left"/>
      <w:pPr>
        <w:ind w:left="680" w:hanging="396"/>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222EE4"/>
    <w:multiLevelType w:val="multilevel"/>
    <w:tmpl w:val="650603FC"/>
    <w:lvl w:ilvl="0">
      <w:start w:val="1"/>
      <w:numFmt w:val="bullet"/>
      <w:lvlText w:val=""/>
      <w:lvlPicBulletId w:val="0"/>
      <w:lvlJc w:val="left"/>
      <w:pPr>
        <w:ind w:left="720" w:hanging="436"/>
      </w:pPr>
      <w:rPr>
        <w:rFonts w:ascii="Symbol" w:hAnsi="Symbol" w:hint="default"/>
      </w:rPr>
    </w:lvl>
    <w:lvl w:ilvl="1">
      <w:start w:val="1"/>
      <w:numFmt w:val="decimal"/>
      <w:lvlText w:val="%2"/>
      <w:lvlJc w:val="left"/>
      <w:pPr>
        <w:ind w:left="1440" w:hanging="363"/>
      </w:pPr>
      <w:rPr>
        <w:rFonts w:ascii="PT Sans" w:hAnsi="PT Sans" w:hint="default"/>
        <w:caps/>
        <w:color w:val="303733"/>
      </w:rPr>
    </w:lvl>
    <w:lvl w:ilvl="2">
      <w:start w:val="1"/>
      <w:numFmt w:val="bullet"/>
      <w:lvlText w:val=""/>
      <w:lvlJc w:val="left"/>
      <w:pPr>
        <w:ind w:left="2160" w:hanging="1026"/>
      </w:pPr>
      <w:rPr>
        <w:rFonts w:ascii="Symbol" w:hAnsi="Symbol" w:hint="default"/>
        <w:color w:val="FCC014"/>
      </w:rPr>
    </w:lvl>
    <w:lvl w:ilvl="3">
      <w:start w:val="1"/>
      <w:numFmt w:val="bullet"/>
      <w:lvlText w:val=""/>
      <w:lvlPicBulletId w:val="1"/>
      <w:lvlJc w:val="left"/>
      <w:pPr>
        <w:tabs>
          <w:tab w:val="num" w:pos="2517"/>
        </w:tabs>
        <w:ind w:left="2880" w:hanging="2596"/>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806E67"/>
    <w:multiLevelType w:val="multilevel"/>
    <w:tmpl w:val="5CCA0780"/>
    <w:numStyleLink w:val="StyleISF"/>
  </w:abstractNum>
  <w:abstractNum w:abstractNumId="20" w15:restartNumberingAfterBreak="0">
    <w:nsid w:val="6BE576D1"/>
    <w:multiLevelType w:val="multilevel"/>
    <w:tmpl w:val="32CE5EA0"/>
    <w:lvl w:ilvl="0">
      <w:start w:val="1"/>
      <w:numFmt w:val="bullet"/>
      <w:pStyle w:val="ListParagraph"/>
      <w:lvlText w:val=""/>
      <w:lvlPicBulletId w:val="0"/>
      <w:lvlJc w:val="left"/>
      <w:pPr>
        <w:ind w:left="680" w:hanging="396"/>
      </w:pPr>
      <w:rPr>
        <w:rFonts w:ascii="Symbol" w:hAnsi="Symbol" w:hint="default"/>
      </w:rPr>
    </w:lvl>
    <w:lvl w:ilvl="1">
      <w:start w:val="1"/>
      <w:numFmt w:val="decimal"/>
      <w:pStyle w:val="ListeNiveau2"/>
      <w:lvlText w:val="1.%2"/>
      <w:lvlJc w:val="left"/>
      <w:pPr>
        <w:ind w:left="680" w:firstLine="0"/>
      </w:pPr>
      <w:rPr>
        <w:rFonts w:ascii="PT Sans" w:hAnsi="PT Sans" w:hint="default"/>
        <w:caps/>
        <w:color w:val="303733"/>
        <w:sz w:val="20"/>
        <w:szCs w:val="20"/>
      </w:rPr>
    </w:lvl>
    <w:lvl w:ilvl="2">
      <w:start w:val="1"/>
      <w:numFmt w:val="bullet"/>
      <w:lvlText w:val=""/>
      <w:lvlJc w:val="left"/>
      <w:pPr>
        <w:ind w:left="680" w:firstLine="0"/>
      </w:pPr>
      <w:rPr>
        <w:rFonts w:ascii="Symbol" w:hAnsi="Symbol" w:hint="default"/>
        <w:color w:val="FCC014"/>
      </w:rPr>
    </w:lvl>
    <w:lvl w:ilvl="3">
      <w:start w:val="1"/>
      <w:numFmt w:val="bullet"/>
      <w:pStyle w:val="ListeNiveau3"/>
      <w:lvlText w:val=""/>
      <w:lvlPicBulletId w:val="1"/>
      <w:lvlJc w:val="left"/>
      <w:pPr>
        <w:tabs>
          <w:tab w:val="num" w:pos="680"/>
        </w:tabs>
        <w:ind w:left="680" w:hanging="396"/>
      </w:pPr>
      <w:rPr>
        <w:rFonts w:ascii="Symbol" w:hAnsi="Symbol" w:hint="default"/>
      </w:rPr>
    </w:lvl>
    <w:lvl w:ilvl="4">
      <w:start w:val="1"/>
      <w:numFmt w:val="bullet"/>
      <w:lvlText w:val="o"/>
      <w:lvlJc w:val="left"/>
      <w:pPr>
        <w:ind w:left="680" w:hanging="396"/>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E267776"/>
    <w:multiLevelType w:val="hybridMultilevel"/>
    <w:tmpl w:val="7980B94E"/>
    <w:lvl w:ilvl="0" w:tplc="0B38E128">
      <w:start w:val="1"/>
      <w:numFmt w:val="bullet"/>
      <w:lvlText w:val=""/>
      <w:lvlPicBulletId w:val="0"/>
      <w:lvlJc w:val="left"/>
      <w:pPr>
        <w:ind w:left="720" w:hanging="436"/>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4D7C57"/>
    <w:multiLevelType w:val="multilevel"/>
    <w:tmpl w:val="7D8CCA86"/>
    <w:lvl w:ilvl="0">
      <w:start w:val="1"/>
      <w:numFmt w:val="bullet"/>
      <w:lvlText w:val=""/>
      <w:lvlPicBulletId w:val="0"/>
      <w:lvlJc w:val="left"/>
      <w:pPr>
        <w:ind w:left="680" w:hanging="396"/>
      </w:pPr>
      <w:rPr>
        <w:rFonts w:ascii="Symbol" w:hAnsi="Symbol" w:hint="default"/>
      </w:rPr>
    </w:lvl>
    <w:lvl w:ilvl="1">
      <w:start w:val="1"/>
      <w:numFmt w:val="decimal"/>
      <w:lvlText w:val="1.%2"/>
      <w:lvlJc w:val="left"/>
      <w:pPr>
        <w:tabs>
          <w:tab w:val="num" w:pos="0"/>
        </w:tabs>
        <w:ind w:left="680" w:firstLine="0"/>
      </w:pPr>
      <w:rPr>
        <w:rFonts w:ascii="PT Sans" w:hAnsi="PT Sans" w:hint="default"/>
        <w:caps/>
        <w:color w:val="303733"/>
        <w:sz w:val="20"/>
        <w:szCs w:val="20"/>
      </w:rPr>
    </w:lvl>
    <w:lvl w:ilvl="2">
      <w:start w:val="1"/>
      <w:numFmt w:val="bullet"/>
      <w:lvlText w:val=""/>
      <w:lvlJc w:val="left"/>
      <w:pPr>
        <w:tabs>
          <w:tab w:val="num" w:pos="680"/>
        </w:tabs>
        <w:ind w:left="680" w:firstLine="0"/>
      </w:pPr>
      <w:rPr>
        <w:rFonts w:ascii="Symbol" w:hAnsi="Symbol" w:hint="default"/>
        <w:color w:val="FCC014"/>
      </w:rPr>
    </w:lvl>
    <w:lvl w:ilvl="3">
      <w:start w:val="1"/>
      <w:numFmt w:val="bullet"/>
      <w:lvlText w:val=""/>
      <w:lvlPicBulletId w:val="1"/>
      <w:lvlJc w:val="left"/>
      <w:pPr>
        <w:tabs>
          <w:tab w:val="num" w:pos="0"/>
        </w:tabs>
        <w:ind w:left="680" w:hanging="396"/>
      </w:pPr>
      <w:rPr>
        <w:rFonts w:ascii="Symbol" w:hAnsi="Symbol" w:hint="default"/>
      </w:rPr>
    </w:lvl>
    <w:lvl w:ilvl="4">
      <w:start w:val="1"/>
      <w:numFmt w:val="bullet"/>
      <w:lvlText w:val="o"/>
      <w:lvlJc w:val="left"/>
      <w:pPr>
        <w:ind w:left="680" w:hanging="396"/>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B507EC8"/>
    <w:multiLevelType w:val="multilevel"/>
    <w:tmpl w:val="AE824A52"/>
    <w:lvl w:ilvl="0">
      <w:start w:val="1"/>
      <w:numFmt w:val="bullet"/>
      <w:lvlText w:val=""/>
      <w:lvlPicBulletId w:val="0"/>
      <w:lvlJc w:val="left"/>
      <w:pPr>
        <w:ind w:left="680" w:hanging="396"/>
      </w:pPr>
      <w:rPr>
        <w:rFonts w:ascii="Symbol" w:hAnsi="Symbol" w:hint="default"/>
      </w:rPr>
    </w:lvl>
    <w:lvl w:ilvl="1">
      <w:start w:val="1"/>
      <w:numFmt w:val="decimal"/>
      <w:lvlText w:val="1.%2"/>
      <w:lvlJc w:val="left"/>
      <w:pPr>
        <w:ind w:left="680" w:firstLine="0"/>
      </w:pPr>
      <w:rPr>
        <w:rFonts w:ascii="PT Sans" w:hAnsi="PT Sans" w:hint="default"/>
        <w:caps/>
        <w:color w:val="303733"/>
        <w:sz w:val="20"/>
        <w:szCs w:val="20"/>
      </w:rPr>
    </w:lvl>
    <w:lvl w:ilvl="2">
      <w:start w:val="1"/>
      <w:numFmt w:val="bullet"/>
      <w:lvlText w:val=""/>
      <w:lvlJc w:val="left"/>
      <w:pPr>
        <w:ind w:left="680" w:firstLine="0"/>
      </w:pPr>
      <w:rPr>
        <w:rFonts w:ascii="Symbol" w:hAnsi="Symbol" w:hint="default"/>
        <w:color w:val="FCC014"/>
      </w:rPr>
    </w:lvl>
    <w:lvl w:ilvl="3">
      <w:start w:val="1"/>
      <w:numFmt w:val="bullet"/>
      <w:lvlText w:val=""/>
      <w:lvlPicBulletId w:val="1"/>
      <w:lvlJc w:val="left"/>
      <w:pPr>
        <w:tabs>
          <w:tab w:val="num" w:pos="680"/>
        </w:tabs>
        <w:ind w:left="680" w:hanging="396"/>
      </w:pPr>
      <w:rPr>
        <w:rFonts w:ascii="Symbol" w:hAnsi="Symbol" w:hint="default"/>
      </w:rPr>
    </w:lvl>
    <w:lvl w:ilvl="4">
      <w:start w:val="1"/>
      <w:numFmt w:val="bullet"/>
      <w:lvlText w:val="o"/>
      <w:lvlJc w:val="left"/>
      <w:pPr>
        <w:ind w:left="680" w:hanging="396"/>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EA2499"/>
    <w:multiLevelType w:val="hybridMultilevel"/>
    <w:tmpl w:val="8CC4B61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11032"/>
    <w:multiLevelType w:val="multilevel"/>
    <w:tmpl w:val="040C001D"/>
    <w:numStyleLink w:val="Listepuce1"/>
  </w:abstractNum>
  <w:num w:numId="1">
    <w:abstractNumId w:val="12"/>
  </w:num>
  <w:num w:numId="2">
    <w:abstractNumId w:val="14"/>
  </w:num>
  <w:num w:numId="3">
    <w:abstractNumId w:val="7"/>
  </w:num>
  <w:num w:numId="4">
    <w:abstractNumId w:val="3"/>
  </w:num>
  <w:num w:numId="5">
    <w:abstractNumId w:val="21"/>
  </w:num>
  <w:num w:numId="6">
    <w:abstractNumId w:val="18"/>
  </w:num>
  <w:num w:numId="7">
    <w:abstractNumId w:val="9"/>
  </w:num>
  <w:num w:numId="8">
    <w:abstractNumId w:val="18"/>
    <w:lvlOverride w:ilvl="0">
      <w:lvl w:ilvl="0">
        <w:start w:val="1"/>
        <w:numFmt w:val="bullet"/>
        <w:lvlText w:val=""/>
        <w:lvlPicBulletId w:val="0"/>
        <w:lvlJc w:val="left"/>
        <w:pPr>
          <w:ind w:left="720" w:hanging="436"/>
        </w:pPr>
        <w:rPr>
          <w:rFonts w:ascii="Symbol" w:hAnsi="Symbol" w:hint="default"/>
        </w:rPr>
      </w:lvl>
    </w:lvlOverride>
    <w:lvlOverride w:ilvl="1">
      <w:lvl w:ilvl="1">
        <w:start w:val="1"/>
        <w:numFmt w:val="decimal"/>
        <w:lvlText w:val="%2"/>
        <w:lvlJc w:val="left"/>
        <w:pPr>
          <w:ind w:left="1440" w:hanging="986"/>
        </w:pPr>
        <w:rPr>
          <w:rFonts w:ascii="PT Sans" w:hAnsi="PT Sans" w:hint="default"/>
          <w:caps/>
          <w:color w:val="303733"/>
        </w:rPr>
      </w:lvl>
    </w:lvlOverride>
    <w:lvlOverride w:ilvl="2">
      <w:lvl w:ilvl="2">
        <w:start w:val="1"/>
        <w:numFmt w:val="bullet"/>
        <w:lvlText w:val=""/>
        <w:lvlJc w:val="left"/>
        <w:pPr>
          <w:ind w:left="2160" w:hanging="1026"/>
        </w:pPr>
        <w:rPr>
          <w:rFonts w:ascii="Symbol" w:hAnsi="Symbol" w:hint="default"/>
          <w:color w:val="FCC014"/>
        </w:rPr>
      </w:lvl>
    </w:lvlOverride>
    <w:lvlOverride w:ilvl="3">
      <w:lvl w:ilvl="3">
        <w:start w:val="1"/>
        <w:numFmt w:val="bullet"/>
        <w:lvlText w:val=""/>
        <w:lvlPicBulletId w:val="1"/>
        <w:lvlJc w:val="left"/>
        <w:pPr>
          <w:tabs>
            <w:tab w:val="num" w:pos="2517"/>
          </w:tabs>
          <w:ind w:left="2880" w:hanging="2596"/>
        </w:pPr>
        <w:rPr>
          <w:rFonts w:ascii="Symbol" w:hAnsi="Symbol"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9">
    <w:abstractNumId w:val="18"/>
    <w:lvlOverride w:ilvl="0">
      <w:lvl w:ilvl="0">
        <w:start w:val="1"/>
        <w:numFmt w:val="bullet"/>
        <w:lvlText w:val=""/>
        <w:lvlPicBulletId w:val="0"/>
        <w:lvlJc w:val="left"/>
        <w:pPr>
          <w:ind w:left="720" w:hanging="436"/>
        </w:pPr>
        <w:rPr>
          <w:rFonts w:ascii="Symbol" w:hAnsi="Symbol" w:hint="default"/>
        </w:rPr>
      </w:lvl>
    </w:lvlOverride>
    <w:lvlOverride w:ilvl="1">
      <w:lvl w:ilvl="1">
        <w:start w:val="1"/>
        <w:numFmt w:val="decimal"/>
        <w:lvlText w:val="%2"/>
        <w:lvlJc w:val="left"/>
        <w:pPr>
          <w:ind w:left="1440" w:hanging="760"/>
        </w:pPr>
        <w:rPr>
          <w:rFonts w:ascii="PT Sans" w:hAnsi="PT Sans" w:hint="default"/>
          <w:caps/>
          <w:color w:val="303733"/>
        </w:rPr>
      </w:lvl>
    </w:lvlOverride>
    <w:lvlOverride w:ilvl="2">
      <w:lvl w:ilvl="2">
        <w:start w:val="1"/>
        <w:numFmt w:val="bullet"/>
        <w:lvlText w:val=""/>
        <w:lvlJc w:val="left"/>
        <w:pPr>
          <w:ind w:left="2160" w:hanging="1026"/>
        </w:pPr>
        <w:rPr>
          <w:rFonts w:ascii="Symbol" w:hAnsi="Symbol" w:hint="default"/>
          <w:color w:val="FCC014"/>
        </w:rPr>
      </w:lvl>
    </w:lvlOverride>
    <w:lvlOverride w:ilvl="3">
      <w:lvl w:ilvl="3">
        <w:start w:val="1"/>
        <w:numFmt w:val="bullet"/>
        <w:lvlText w:val=""/>
        <w:lvlPicBulletId w:val="1"/>
        <w:lvlJc w:val="left"/>
        <w:pPr>
          <w:tabs>
            <w:tab w:val="num" w:pos="2517"/>
          </w:tabs>
          <w:ind w:left="2880" w:hanging="2596"/>
        </w:pPr>
        <w:rPr>
          <w:rFonts w:ascii="Symbol" w:hAnsi="Symbol"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abstractNumId w:val="18"/>
    <w:lvlOverride w:ilvl="0">
      <w:lvl w:ilvl="0">
        <w:start w:val="1"/>
        <w:numFmt w:val="bullet"/>
        <w:lvlText w:val=""/>
        <w:lvlPicBulletId w:val="0"/>
        <w:lvlJc w:val="left"/>
        <w:pPr>
          <w:ind w:left="720" w:hanging="436"/>
        </w:pPr>
        <w:rPr>
          <w:rFonts w:ascii="Symbol" w:hAnsi="Symbol" w:hint="default"/>
        </w:rPr>
      </w:lvl>
    </w:lvlOverride>
    <w:lvlOverride w:ilvl="1">
      <w:lvl w:ilvl="1">
        <w:start w:val="1"/>
        <w:numFmt w:val="decimal"/>
        <w:lvlText w:val="%2"/>
        <w:lvlJc w:val="left"/>
        <w:pPr>
          <w:ind w:left="1077" w:hanging="340"/>
        </w:pPr>
        <w:rPr>
          <w:rFonts w:ascii="PT Sans" w:hAnsi="PT Sans" w:hint="default"/>
          <w:caps/>
          <w:color w:val="303733"/>
        </w:rPr>
      </w:lvl>
    </w:lvlOverride>
    <w:lvlOverride w:ilvl="2">
      <w:lvl w:ilvl="2">
        <w:start w:val="1"/>
        <w:numFmt w:val="bullet"/>
        <w:lvlText w:val=""/>
        <w:lvlJc w:val="left"/>
        <w:pPr>
          <w:ind w:left="2160" w:hanging="1026"/>
        </w:pPr>
        <w:rPr>
          <w:rFonts w:ascii="Symbol" w:hAnsi="Symbol" w:hint="default"/>
          <w:color w:val="FCC014"/>
        </w:rPr>
      </w:lvl>
    </w:lvlOverride>
    <w:lvlOverride w:ilvl="3">
      <w:lvl w:ilvl="3">
        <w:start w:val="1"/>
        <w:numFmt w:val="bullet"/>
        <w:lvlText w:val=""/>
        <w:lvlPicBulletId w:val="1"/>
        <w:lvlJc w:val="left"/>
        <w:pPr>
          <w:tabs>
            <w:tab w:val="num" w:pos="2517"/>
          </w:tabs>
          <w:ind w:left="2880" w:hanging="2596"/>
        </w:pPr>
        <w:rPr>
          <w:rFonts w:ascii="Symbol" w:hAnsi="Symbol"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abstractNumId w:val="18"/>
    <w:lvlOverride w:ilvl="0">
      <w:lvl w:ilvl="0">
        <w:start w:val="1"/>
        <w:numFmt w:val="bullet"/>
        <w:lvlText w:val=""/>
        <w:lvlPicBulletId w:val="0"/>
        <w:lvlJc w:val="left"/>
        <w:pPr>
          <w:ind w:left="720" w:hanging="436"/>
        </w:pPr>
        <w:rPr>
          <w:rFonts w:ascii="Symbol" w:hAnsi="Symbol" w:hint="default"/>
        </w:rPr>
      </w:lvl>
    </w:lvlOverride>
    <w:lvlOverride w:ilvl="1">
      <w:lvl w:ilvl="1">
        <w:start w:val="1"/>
        <w:numFmt w:val="decimal"/>
        <w:lvlText w:val="1.%2"/>
        <w:lvlJc w:val="left"/>
        <w:pPr>
          <w:ind w:left="1440" w:hanging="760"/>
        </w:pPr>
        <w:rPr>
          <w:rFonts w:ascii="PT Sans" w:hAnsi="PT Sans" w:hint="default"/>
          <w:caps/>
          <w:color w:val="303733"/>
        </w:rPr>
      </w:lvl>
    </w:lvlOverride>
    <w:lvlOverride w:ilvl="2">
      <w:lvl w:ilvl="2">
        <w:start w:val="1"/>
        <w:numFmt w:val="bullet"/>
        <w:lvlText w:val=""/>
        <w:lvlJc w:val="left"/>
        <w:pPr>
          <w:ind w:left="794" w:hanging="114"/>
        </w:pPr>
        <w:rPr>
          <w:rFonts w:ascii="Symbol" w:hAnsi="Symbol" w:hint="default"/>
          <w:color w:val="FCC014"/>
        </w:rPr>
      </w:lvl>
    </w:lvlOverride>
    <w:lvlOverride w:ilvl="3">
      <w:lvl w:ilvl="3">
        <w:start w:val="1"/>
        <w:numFmt w:val="bullet"/>
        <w:lvlText w:val=""/>
        <w:lvlPicBulletId w:val="1"/>
        <w:lvlJc w:val="left"/>
        <w:pPr>
          <w:tabs>
            <w:tab w:val="num" w:pos="2517"/>
          </w:tabs>
          <w:ind w:left="2880" w:hanging="2596"/>
        </w:pPr>
        <w:rPr>
          <w:rFonts w:ascii="Symbol" w:hAnsi="Symbol"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abstractNumId w:val="18"/>
    <w:lvlOverride w:ilvl="0">
      <w:lvl w:ilvl="0">
        <w:start w:val="1"/>
        <w:numFmt w:val="bullet"/>
        <w:lvlText w:val=""/>
        <w:lvlPicBulletId w:val="0"/>
        <w:lvlJc w:val="left"/>
        <w:pPr>
          <w:ind w:left="720" w:hanging="436"/>
        </w:pPr>
        <w:rPr>
          <w:rFonts w:ascii="Symbol" w:hAnsi="Symbol" w:hint="default"/>
        </w:rPr>
      </w:lvl>
    </w:lvlOverride>
    <w:lvlOverride w:ilvl="1">
      <w:lvl w:ilvl="1">
        <w:start w:val="1"/>
        <w:numFmt w:val="decimal"/>
        <w:lvlText w:val="1.%2"/>
        <w:lvlJc w:val="left"/>
        <w:pPr>
          <w:ind w:left="1077" w:hanging="340"/>
        </w:pPr>
        <w:rPr>
          <w:rFonts w:ascii="PT Sans" w:hAnsi="PT Sans" w:hint="default"/>
          <w:b w:val="0"/>
          <w:bCs w:val="0"/>
          <w:i w:val="0"/>
          <w:iCs w:val="0"/>
          <w:caps/>
          <w:color w:val="303733"/>
          <w:sz w:val="20"/>
          <w:szCs w:val="20"/>
        </w:rPr>
      </w:lvl>
    </w:lvlOverride>
    <w:lvlOverride w:ilvl="2">
      <w:lvl w:ilvl="2">
        <w:start w:val="1"/>
        <w:numFmt w:val="bullet"/>
        <w:lvlText w:val=""/>
        <w:lvlJc w:val="left"/>
        <w:pPr>
          <w:ind w:left="1474" w:hanging="737"/>
        </w:pPr>
        <w:rPr>
          <w:rFonts w:ascii="Symbol" w:hAnsi="Symbol" w:hint="default"/>
          <w:b/>
          <w:bCs/>
          <w:i w:val="0"/>
          <w:iCs w:val="0"/>
          <w:color w:val="FCC014"/>
          <w:sz w:val="18"/>
          <w:szCs w:val="18"/>
        </w:rPr>
      </w:lvl>
    </w:lvlOverride>
    <w:lvlOverride w:ilvl="3">
      <w:lvl w:ilvl="3">
        <w:start w:val="1"/>
        <w:numFmt w:val="bullet"/>
        <w:lvlText w:val=""/>
        <w:lvlPicBulletId w:val="1"/>
        <w:lvlJc w:val="left"/>
        <w:pPr>
          <w:tabs>
            <w:tab w:val="num" w:pos="2517"/>
          </w:tabs>
          <w:ind w:left="2880" w:hanging="2596"/>
        </w:pPr>
        <w:rPr>
          <w:rFonts w:ascii="Symbol" w:hAnsi="Symbol"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abstractNumId w:val="18"/>
    <w:lvlOverride w:ilvl="0">
      <w:lvl w:ilvl="0">
        <w:start w:val="1"/>
        <w:numFmt w:val="bullet"/>
        <w:lvlText w:val=""/>
        <w:lvlPicBulletId w:val="0"/>
        <w:lvlJc w:val="left"/>
        <w:pPr>
          <w:ind w:left="720" w:hanging="436"/>
        </w:pPr>
        <w:rPr>
          <w:rFonts w:ascii="Symbol" w:hAnsi="Symbol" w:hint="default"/>
        </w:rPr>
      </w:lvl>
    </w:lvlOverride>
    <w:lvlOverride w:ilvl="1">
      <w:lvl w:ilvl="1">
        <w:start w:val="1"/>
        <w:numFmt w:val="decimal"/>
        <w:lvlText w:val="1.%2"/>
        <w:lvlJc w:val="left"/>
        <w:pPr>
          <w:ind w:left="1077" w:hanging="340"/>
        </w:pPr>
        <w:rPr>
          <w:rFonts w:ascii="PT Sans" w:hAnsi="PT Sans" w:hint="default"/>
          <w:b w:val="0"/>
          <w:bCs w:val="0"/>
          <w:i w:val="0"/>
          <w:iCs w:val="0"/>
          <w:caps/>
          <w:color w:val="303733"/>
          <w:sz w:val="20"/>
          <w:szCs w:val="20"/>
        </w:rPr>
      </w:lvl>
    </w:lvlOverride>
    <w:lvlOverride w:ilvl="2">
      <w:lvl w:ilvl="2">
        <w:start w:val="1"/>
        <w:numFmt w:val="bullet"/>
        <w:lvlText w:val=""/>
        <w:lvlJc w:val="left"/>
        <w:pPr>
          <w:ind w:left="113" w:firstLine="624"/>
        </w:pPr>
        <w:rPr>
          <w:rFonts w:ascii="Symbol" w:hAnsi="Symbol" w:hint="default"/>
          <w:b/>
          <w:bCs/>
          <w:i w:val="0"/>
          <w:iCs w:val="0"/>
          <w:color w:val="FCC014"/>
          <w:sz w:val="22"/>
          <w:szCs w:val="22"/>
        </w:rPr>
      </w:lvl>
    </w:lvlOverride>
    <w:lvlOverride w:ilvl="3">
      <w:lvl w:ilvl="3">
        <w:start w:val="1"/>
        <w:numFmt w:val="bullet"/>
        <w:lvlText w:val=""/>
        <w:lvlPicBulletId w:val="1"/>
        <w:lvlJc w:val="left"/>
        <w:pPr>
          <w:tabs>
            <w:tab w:val="num" w:pos="2517"/>
          </w:tabs>
          <w:ind w:left="2880" w:hanging="2596"/>
        </w:pPr>
        <w:rPr>
          <w:rFonts w:ascii="Symbol" w:hAnsi="Symbol"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abstractNumId w:val="6"/>
  </w:num>
  <w:num w:numId="15">
    <w:abstractNumId w:val="11"/>
  </w:num>
  <w:num w:numId="16">
    <w:abstractNumId w:val="15"/>
  </w:num>
  <w:num w:numId="17">
    <w:abstractNumId w:val="17"/>
  </w:num>
  <w:num w:numId="18">
    <w:abstractNumId w:val="1"/>
  </w:num>
  <w:num w:numId="19">
    <w:abstractNumId w:val="19"/>
  </w:num>
  <w:num w:numId="20">
    <w:abstractNumId w:val="22"/>
  </w:num>
  <w:num w:numId="21">
    <w:abstractNumId w:val="25"/>
  </w:num>
  <w:num w:numId="22">
    <w:abstractNumId w:val="2"/>
  </w:num>
  <w:num w:numId="23">
    <w:abstractNumId w:val="16"/>
  </w:num>
  <w:num w:numId="24">
    <w:abstractNumId w:val="10"/>
  </w:num>
  <w:num w:numId="25">
    <w:abstractNumId w:val="13"/>
  </w:num>
  <w:num w:numId="26">
    <w:abstractNumId w:val="20"/>
  </w:num>
  <w:num w:numId="27">
    <w:abstractNumId w:val="23"/>
  </w:num>
  <w:num w:numId="28">
    <w:abstractNumId w:val="4"/>
  </w:num>
  <w:num w:numId="29">
    <w:abstractNumId w:val="8"/>
  </w:num>
  <w:num w:numId="30">
    <w:abstractNumId w:val="5"/>
  </w:num>
  <w:num w:numId="31">
    <w:abstractNumId w:val="0"/>
  </w:num>
  <w:num w:numId="32">
    <w:abstractNumId w:val="20"/>
  </w:num>
  <w:num w:numId="33">
    <w:abstractNumId w:val="20"/>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D1"/>
    <w:rsid w:val="00035DF2"/>
    <w:rsid w:val="001231D7"/>
    <w:rsid w:val="001B09E3"/>
    <w:rsid w:val="002A466E"/>
    <w:rsid w:val="002C463D"/>
    <w:rsid w:val="002F4748"/>
    <w:rsid w:val="003B191F"/>
    <w:rsid w:val="00482ADB"/>
    <w:rsid w:val="00515F2B"/>
    <w:rsid w:val="0075486D"/>
    <w:rsid w:val="00772CC9"/>
    <w:rsid w:val="008867EA"/>
    <w:rsid w:val="00920A38"/>
    <w:rsid w:val="009230BD"/>
    <w:rsid w:val="009D6A8B"/>
    <w:rsid w:val="00A2571B"/>
    <w:rsid w:val="00A502FB"/>
    <w:rsid w:val="00A77205"/>
    <w:rsid w:val="00AD1A01"/>
    <w:rsid w:val="00AE0719"/>
    <w:rsid w:val="00C158C0"/>
    <w:rsid w:val="00C75C09"/>
    <w:rsid w:val="00C92A9F"/>
    <w:rsid w:val="00D2412F"/>
    <w:rsid w:val="00E168D1"/>
    <w:rsid w:val="00FE79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5A4ADB9-C4BB-45BD-8F85-18D0AA11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09"/>
    <w:pPr>
      <w:ind w:left="708"/>
    </w:pPr>
    <w:rPr>
      <w:rFonts w:ascii="PT Sans" w:hAnsi="PT Sans"/>
      <w:color w:val="303733"/>
      <w:sz w:val="18"/>
    </w:rPr>
  </w:style>
  <w:style w:type="paragraph" w:styleId="Heading1">
    <w:name w:val="heading 1"/>
    <w:aliases w:val="Titre Principal"/>
    <w:basedOn w:val="Normal"/>
    <w:next w:val="Normal"/>
    <w:link w:val="Heading1Char"/>
    <w:autoRedefine/>
    <w:uiPriority w:val="9"/>
    <w:qFormat/>
    <w:rsid w:val="00C75C09"/>
    <w:pPr>
      <w:keepNext/>
      <w:keepLines/>
      <w:spacing w:before="240" w:after="120"/>
      <w:ind w:left="284"/>
      <w:outlineLvl w:val="0"/>
    </w:pPr>
    <w:rPr>
      <w:rFonts w:eastAsiaTheme="majorEastAsia" w:cstheme="majorBidi"/>
      <w:bCs/>
      <w:sz w:val="40"/>
      <w:szCs w:val="48"/>
    </w:rPr>
  </w:style>
  <w:style w:type="paragraph" w:styleId="Heading2">
    <w:name w:val="heading 2"/>
    <w:basedOn w:val="Normal"/>
    <w:next w:val="Normal"/>
    <w:link w:val="Heading2Char"/>
    <w:uiPriority w:val="9"/>
    <w:unhideWhenUsed/>
    <w:qFormat/>
    <w:rsid w:val="00C75C09"/>
    <w:pPr>
      <w:keepNext/>
      <w:keepLines/>
      <w:tabs>
        <w:tab w:val="left" w:pos="680"/>
      </w:tabs>
      <w:spacing w:before="120" w:after="120"/>
      <w:ind w:left="284"/>
      <w:outlineLvl w:val="1"/>
    </w:pPr>
    <w:rPr>
      <w:rFonts w:eastAsiaTheme="majorEastAsia" w:cstheme="majorBidi"/>
      <w:bCs/>
      <w:color w:val="FCC014"/>
      <w:sz w:val="24"/>
    </w:rPr>
  </w:style>
  <w:style w:type="paragraph" w:styleId="Heading3">
    <w:name w:val="heading 3"/>
    <w:basedOn w:val="Normal"/>
    <w:next w:val="Normal"/>
    <w:link w:val="Heading3Char"/>
    <w:uiPriority w:val="9"/>
    <w:unhideWhenUsed/>
    <w:qFormat/>
    <w:rsid w:val="00A257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57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8D1"/>
    <w:rPr>
      <w:rFonts w:ascii="Lucida Grande" w:hAnsi="Lucida Grande"/>
      <w:szCs w:val="18"/>
    </w:rPr>
  </w:style>
  <w:style w:type="character" w:customStyle="1" w:styleId="BalloonTextChar">
    <w:name w:val="Balloon Text Char"/>
    <w:basedOn w:val="DefaultParagraphFont"/>
    <w:link w:val="BalloonText"/>
    <w:uiPriority w:val="99"/>
    <w:semiHidden/>
    <w:rsid w:val="00E168D1"/>
    <w:rPr>
      <w:rFonts w:ascii="Lucida Grande" w:hAnsi="Lucida Grande"/>
      <w:sz w:val="18"/>
      <w:szCs w:val="18"/>
    </w:rPr>
  </w:style>
  <w:style w:type="paragraph" w:styleId="Header">
    <w:name w:val="header"/>
    <w:basedOn w:val="Normal"/>
    <w:link w:val="HeaderChar"/>
    <w:uiPriority w:val="99"/>
    <w:unhideWhenUsed/>
    <w:rsid w:val="00E168D1"/>
    <w:pPr>
      <w:tabs>
        <w:tab w:val="center" w:pos="4536"/>
        <w:tab w:val="right" w:pos="9072"/>
      </w:tabs>
    </w:pPr>
  </w:style>
  <w:style w:type="character" w:customStyle="1" w:styleId="HeaderChar">
    <w:name w:val="Header Char"/>
    <w:basedOn w:val="DefaultParagraphFont"/>
    <w:link w:val="Header"/>
    <w:uiPriority w:val="99"/>
    <w:rsid w:val="00E168D1"/>
  </w:style>
  <w:style w:type="paragraph" w:styleId="Footer">
    <w:name w:val="footer"/>
    <w:basedOn w:val="Normal"/>
    <w:link w:val="FooterChar"/>
    <w:uiPriority w:val="99"/>
    <w:unhideWhenUsed/>
    <w:rsid w:val="00E168D1"/>
    <w:pPr>
      <w:tabs>
        <w:tab w:val="center" w:pos="4536"/>
        <w:tab w:val="right" w:pos="9072"/>
      </w:tabs>
    </w:pPr>
  </w:style>
  <w:style w:type="character" w:customStyle="1" w:styleId="FooterChar">
    <w:name w:val="Footer Char"/>
    <w:basedOn w:val="DefaultParagraphFont"/>
    <w:link w:val="Footer"/>
    <w:uiPriority w:val="99"/>
    <w:rsid w:val="00E168D1"/>
  </w:style>
  <w:style w:type="paragraph" w:styleId="ListParagraph">
    <w:name w:val="List Paragraph"/>
    <w:aliases w:val="Liste Niveau 1,ITEM TITLE"/>
    <w:basedOn w:val="Normal"/>
    <w:uiPriority w:val="34"/>
    <w:qFormat/>
    <w:rsid w:val="008867EA"/>
    <w:pPr>
      <w:numPr>
        <w:numId w:val="26"/>
      </w:numPr>
      <w:contextualSpacing/>
    </w:pPr>
    <w:rPr>
      <w:b/>
      <w:color w:val="auto"/>
    </w:rPr>
  </w:style>
  <w:style w:type="paragraph" w:styleId="NoSpacing">
    <w:name w:val="No Spacing"/>
    <w:uiPriority w:val="1"/>
    <w:qFormat/>
    <w:rsid w:val="00A2571B"/>
  </w:style>
  <w:style w:type="character" w:customStyle="1" w:styleId="Heading1Char">
    <w:name w:val="Heading 1 Char"/>
    <w:aliases w:val="Titre Principal Char"/>
    <w:basedOn w:val="DefaultParagraphFont"/>
    <w:link w:val="Heading1"/>
    <w:uiPriority w:val="9"/>
    <w:rsid w:val="00C75C09"/>
    <w:rPr>
      <w:rFonts w:ascii="PT Sans" w:eastAsiaTheme="majorEastAsia" w:hAnsi="PT Sans" w:cstheme="majorBidi"/>
      <w:bCs/>
      <w:color w:val="303733"/>
      <w:sz w:val="40"/>
      <w:szCs w:val="48"/>
    </w:rPr>
  </w:style>
  <w:style w:type="character" w:customStyle="1" w:styleId="Heading2Char">
    <w:name w:val="Heading 2 Char"/>
    <w:basedOn w:val="DefaultParagraphFont"/>
    <w:link w:val="Heading2"/>
    <w:uiPriority w:val="9"/>
    <w:rsid w:val="00C75C09"/>
    <w:rPr>
      <w:rFonts w:ascii="PT Sans" w:eastAsiaTheme="majorEastAsia" w:hAnsi="PT Sans" w:cstheme="majorBidi"/>
      <w:bCs/>
      <w:color w:val="FCC014"/>
    </w:rPr>
  </w:style>
  <w:style w:type="character" w:customStyle="1" w:styleId="Heading3Char">
    <w:name w:val="Heading 3 Char"/>
    <w:basedOn w:val="DefaultParagraphFont"/>
    <w:link w:val="Heading3"/>
    <w:uiPriority w:val="9"/>
    <w:rsid w:val="00A257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571B"/>
    <w:rPr>
      <w:rFonts w:asciiTheme="majorHAnsi" w:eastAsiaTheme="majorEastAsia" w:hAnsiTheme="majorHAnsi" w:cstheme="majorBidi"/>
      <w:b/>
      <w:bCs/>
      <w:i/>
      <w:iCs/>
      <w:color w:val="4F81BD" w:themeColor="accent1"/>
    </w:rPr>
  </w:style>
  <w:style w:type="numbering" w:customStyle="1" w:styleId="StyleISF">
    <w:name w:val="Style ISF"/>
    <w:uiPriority w:val="99"/>
    <w:rsid w:val="00A77205"/>
    <w:pPr>
      <w:numPr>
        <w:numId w:val="14"/>
      </w:numPr>
    </w:pPr>
  </w:style>
  <w:style w:type="numbering" w:customStyle="1" w:styleId="Listepuce1">
    <w:name w:val="Liste puce 1"/>
    <w:uiPriority w:val="99"/>
    <w:rsid w:val="00A77205"/>
    <w:pPr>
      <w:numPr>
        <w:numId w:val="22"/>
      </w:numPr>
    </w:pPr>
  </w:style>
  <w:style w:type="paragraph" w:customStyle="1" w:styleId="ListeNiveau2">
    <w:name w:val="Liste Niveau 2"/>
    <w:autoRedefine/>
    <w:qFormat/>
    <w:rsid w:val="009230BD"/>
    <w:pPr>
      <w:numPr>
        <w:ilvl w:val="1"/>
        <w:numId w:val="26"/>
      </w:numPr>
      <w:tabs>
        <w:tab w:val="left" w:pos="851"/>
      </w:tabs>
      <w:ind w:left="567"/>
    </w:pPr>
    <w:rPr>
      <w:rFonts w:ascii="PT Sans" w:hAnsi="PT Sans"/>
      <w:color w:val="303733"/>
      <w:sz w:val="18"/>
      <w:szCs w:val="20"/>
    </w:rPr>
  </w:style>
  <w:style w:type="paragraph" w:customStyle="1" w:styleId="ListeNiveau3">
    <w:name w:val="Liste Niveau 3"/>
    <w:autoRedefine/>
    <w:qFormat/>
    <w:rsid w:val="009D6A8B"/>
    <w:pPr>
      <w:numPr>
        <w:ilvl w:val="3"/>
        <w:numId w:val="26"/>
      </w:numPr>
    </w:pPr>
    <w:rPr>
      <w:rFonts w:ascii="PT Sans" w:hAnsi="PT Sans"/>
      <w:color w:val="303733"/>
      <w:lang w:val="en-US"/>
    </w:rPr>
  </w:style>
  <w:style w:type="paragraph" w:styleId="List2">
    <w:name w:val="List 2"/>
    <w:basedOn w:val="Normal"/>
    <w:uiPriority w:val="99"/>
    <w:semiHidden/>
    <w:unhideWhenUsed/>
    <w:rsid w:val="008867EA"/>
    <w:pPr>
      <w:ind w:left="566" w:hanging="283"/>
      <w:contextualSpacing/>
    </w:pPr>
  </w:style>
  <w:style w:type="paragraph" w:styleId="List4">
    <w:name w:val="List 4"/>
    <w:basedOn w:val="Normal"/>
    <w:uiPriority w:val="99"/>
    <w:semiHidden/>
    <w:unhideWhenUsed/>
    <w:rsid w:val="002C463D"/>
    <w:pPr>
      <w:ind w:left="1132" w:hanging="283"/>
      <w:contextualSpacing/>
    </w:pPr>
  </w:style>
  <w:style w:type="paragraph" w:customStyle="1" w:styleId="ITEMSUBTITLE">
    <w:name w:val="ITEM SUBTITLE"/>
    <w:autoRedefine/>
    <w:qFormat/>
    <w:rsid w:val="002C463D"/>
    <w:pPr>
      <w:tabs>
        <w:tab w:val="left" w:pos="1080"/>
      </w:tabs>
      <w:spacing w:before="60" w:after="240"/>
      <w:ind w:left="1080" w:hanging="360"/>
    </w:pPr>
    <w:rPr>
      <w:rFonts w:ascii="PT Sans" w:hAnsi="PT Sans"/>
      <w:b/>
      <w:color w:val="303733"/>
      <w:lang w:val="en-GB"/>
    </w:rPr>
  </w:style>
  <w:style w:type="paragraph" w:customStyle="1" w:styleId="BulletPoint">
    <w:name w:val="BulletPoint"/>
    <w:autoRedefine/>
    <w:qFormat/>
    <w:rsid w:val="002C463D"/>
    <w:pPr>
      <w:spacing w:before="60" w:after="20"/>
      <w:ind w:left="851" w:hanging="171"/>
      <w:contextualSpacing/>
    </w:pPr>
    <w:rPr>
      <w:rFonts w:ascii="PT Sans" w:hAnsi="PT Sans"/>
      <w:color w:val="303733"/>
    </w:rPr>
  </w:style>
  <w:style w:type="character" w:styleId="PageNumber">
    <w:name w:val="page number"/>
    <w:basedOn w:val="DefaultParagraphFont"/>
    <w:uiPriority w:val="99"/>
    <w:semiHidden/>
    <w:unhideWhenUsed/>
    <w:rsid w:val="002C463D"/>
  </w:style>
  <w:style w:type="paragraph" w:customStyle="1" w:styleId="Listedesparticipants">
    <w:name w:val="Liste des participants"/>
    <w:basedOn w:val="Normal"/>
    <w:autoRedefine/>
    <w:qFormat/>
    <w:rsid w:val="002C463D"/>
    <w:pPr>
      <w:keepLines/>
      <w:ind w:left="0"/>
      <w:jc w:val="center"/>
    </w:pPr>
    <w:rPr>
      <w:rFonts w:cs="Times New Roman"/>
      <w:noProof/>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6C1F-769A-43B6-B945-3FE60824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430</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Too Pixel Sàrl</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Perrillat</dc:creator>
  <cp:keywords/>
  <dc:description/>
  <cp:lastModifiedBy>Jennifer Clowes</cp:lastModifiedBy>
  <cp:revision>7</cp:revision>
  <cp:lastPrinted>2016-03-01T13:11:00Z</cp:lastPrinted>
  <dcterms:created xsi:type="dcterms:W3CDTF">2016-03-01T10:51:00Z</dcterms:created>
  <dcterms:modified xsi:type="dcterms:W3CDTF">2016-03-01T13:11:00Z</dcterms:modified>
</cp:coreProperties>
</file>